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557BA" w14:textId="4F11E220" w:rsidR="00BF6D02" w:rsidRDefault="02D6A9BA" w:rsidP="00BF59FF">
      <w:pPr>
        <w:pStyle w:val="Title"/>
        <w:rPr>
          <w:b w:val="0"/>
          <w:bCs w:val="0"/>
        </w:rPr>
      </w:pPr>
      <w:r>
        <w:t xml:space="preserve">Buy Recycled Template: </w:t>
      </w:r>
      <w:r>
        <w:rPr>
          <w:b w:val="0"/>
          <w:bCs w:val="0"/>
        </w:rPr>
        <w:t xml:space="preserve">Tender Response Schedule </w:t>
      </w:r>
      <w:proofErr w:type="gramStart"/>
      <w:r>
        <w:rPr>
          <w:b w:val="0"/>
          <w:bCs w:val="0"/>
        </w:rPr>
        <w:t>options</w:t>
      </w:r>
      <w:proofErr w:type="gramEnd"/>
      <w:r>
        <w:rPr>
          <w:b w:val="0"/>
          <w:bCs w:val="0"/>
        </w:rPr>
        <w:t xml:space="preserve"> </w:t>
      </w:r>
    </w:p>
    <w:p w14:paraId="74F3AD28" w14:textId="3A6552D9" w:rsidR="00BF59FF" w:rsidRPr="00BF59FF" w:rsidRDefault="00BF6D02" w:rsidP="00BF59FF">
      <w:pPr>
        <w:pStyle w:val="Title"/>
        <w:rPr>
          <w:b w:val="0"/>
          <w:bCs w:val="0"/>
        </w:rPr>
      </w:pPr>
      <w:r>
        <w:rPr>
          <w:b w:val="0"/>
          <w:bCs w:val="0"/>
        </w:rPr>
        <w:t xml:space="preserve">Environmental Sustainability </w:t>
      </w:r>
      <w:r w:rsidR="46F2865E">
        <w:rPr>
          <w:b w:val="0"/>
          <w:bCs w:val="0"/>
        </w:rPr>
        <w:t>criteria and question</w:t>
      </w:r>
      <w:r>
        <w:rPr>
          <w:b w:val="0"/>
          <w:bCs w:val="0"/>
        </w:rPr>
        <w:t>s</w:t>
      </w:r>
      <w:r w:rsidR="46F2865E">
        <w:rPr>
          <w:b w:val="0"/>
          <w:bCs w:val="0"/>
        </w:rPr>
        <w:t xml:space="preserve"> </w:t>
      </w:r>
    </w:p>
    <w:p w14:paraId="0CE2F48D" w14:textId="045B8B69" w:rsidR="00DE2752" w:rsidRPr="00C76FD3" w:rsidRDefault="0021001B" w:rsidP="00DE2752">
      <w:pPr>
        <w:pStyle w:val="Heading2"/>
        <w:spacing w:after="240"/>
      </w:pPr>
      <w:r w:rsidRPr="00C76FD3">
        <w:t>Purpose</w:t>
      </w:r>
    </w:p>
    <w:p w14:paraId="06C9C9D0" w14:textId="4E78F836" w:rsidR="00962DF7" w:rsidRPr="00C76FD3" w:rsidRDefault="004B537A" w:rsidP="00A62517">
      <w:pPr>
        <w:spacing w:before="120" w:after="120"/>
        <w:rPr>
          <w:rFonts w:cs="Arial"/>
        </w:rPr>
      </w:pPr>
      <w:r w:rsidRPr="00C76FD3">
        <w:rPr>
          <w:rFonts w:cs="Arial"/>
        </w:rPr>
        <w:t xml:space="preserve">Including </w:t>
      </w:r>
      <w:r w:rsidR="0051259D">
        <w:rPr>
          <w:rFonts w:cs="Arial"/>
        </w:rPr>
        <w:t xml:space="preserve">environmental </w:t>
      </w:r>
      <w:r w:rsidR="0021001B" w:rsidRPr="00C76FD3">
        <w:rPr>
          <w:rFonts w:cs="Arial"/>
        </w:rPr>
        <w:t xml:space="preserve">sustainability </w:t>
      </w:r>
      <w:r w:rsidR="006F612D" w:rsidRPr="00C76FD3">
        <w:rPr>
          <w:rFonts w:cs="Arial"/>
        </w:rPr>
        <w:t xml:space="preserve">criteria and </w:t>
      </w:r>
      <w:r w:rsidR="00F65EBE" w:rsidRPr="00C76FD3">
        <w:rPr>
          <w:rFonts w:cs="Arial"/>
        </w:rPr>
        <w:t xml:space="preserve">questions in </w:t>
      </w:r>
      <w:r w:rsidR="002D3972" w:rsidRPr="00C76FD3">
        <w:rPr>
          <w:rFonts w:cs="Arial"/>
        </w:rPr>
        <w:t xml:space="preserve">a </w:t>
      </w:r>
      <w:r w:rsidR="00C63A41" w:rsidRPr="00C76FD3">
        <w:rPr>
          <w:rFonts w:cs="Arial"/>
        </w:rPr>
        <w:t xml:space="preserve">Tender Response </w:t>
      </w:r>
      <w:r w:rsidR="00696D66" w:rsidRPr="00C76FD3">
        <w:rPr>
          <w:rFonts w:cs="Arial"/>
        </w:rPr>
        <w:t>S</w:t>
      </w:r>
      <w:r w:rsidR="00C63A41" w:rsidRPr="00C76FD3">
        <w:rPr>
          <w:rFonts w:cs="Arial"/>
        </w:rPr>
        <w:t>chedule</w:t>
      </w:r>
      <w:r w:rsidR="001027CD" w:rsidRPr="00C76FD3">
        <w:rPr>
          <w:rFonts w:cs="Arial"/>
        </w:rPr>
        <w:t xml:space="preserve"> </w:t>
      </w:r>
      <w:r w:rsidR="00CB68C7" w:rsidRPr="00C76FD3">
        <w:rPr>
          <w:rFonts w:cs="Arial"/>
        </w:rPr>
        <w:t>inform</w:t>
      </w:r>
      <w:r w:rsidR="00A67515" w:rsidRPr="00C76FD3">
        <w:rPr>
          <w:rFonts w:cs="Arial"/>
        </w:rPr>
        <w:t>s</w:t>
      </w:r>
      <w:r w:rsidR="00CB68C7" w:rsidRPr="00C76FD3">
        <w:rPr>
          <w:rFonts w:cs="Arial"/>
        </w:rPr>
        <w:t xml:space="preserve"> tenderers about the </w:t>
      </w:r>
      <w:r w:rsidR="00B30202" w:rsidRPr="00C76FD3">
        <w:rPr>
          <w:rFonts w:cs="Arial"/>
        </w:rPr>
        <w:t>objectives your council is seeking</w:t>
      </w:r>
      <w:r w:rsidR="009D1A6A" w:rsidRPr="00C76FD3">
        <w:rPr>
          <w:rFonts w:cs="Arial"/>
        </w:rPr>
        <w:t xml:space="preserve"> through the procurement</w:t>
      </w:r>
      <w:r w:rsidR="00A67515" w:rsidRPr="00C76FD3">
        <w:rPr>
          <w:rFonts w:cs="Arial"/>
        </w:rPr>
        <w:t xml:space="preserve">. </w:t>
      </w:r>
    </w:p>
    <w:p w14:paraId="1B3AE296" w14:textId="1D5D81F4" w:rsidR="00D30ACB" w:rsidRDefault="00962DF7" w:rsidP="00A62517">
      <w:pPr>
        <w:spacing w:before="120" w:after="120"/>
        <w:rPr>
          <w:rFonts w:cs="Arial"/>
        </w:rPr>
      </w:pPr>
      <w:r w:rsidRPr="00C76FD3">
        <w:rPr>
          <w:rFonts w:cs="Arial"/>
        </w:rPr>
        <w:t>The information gathered</w:t>
      </w:r>
      <w:r w:rsidR="00D30ACB" w:rsidRPr="00C76FD3">
        <w:rPr>
          <w:rFonts w:cs="Arial"/>
        </w:rPr>
        <w:t xml:space="preserve"> through the responses to these criteria and questions can be considered as part of the tender evaluation process. </w:t>
      </w:r>
      <w:r w:rsidR="00886232">
        <w:rPr>
          <w:rFonts w:cs="Arial"/>
        </w:rPr>
        <w:t>It</w:t>
      </w:r>
      <w:r w:rsidR="00B85F95" w:rsidRPr="00C76FD3">
        <w:rPr>
          <w:rFonts w:cs="Arial"/>
        </w:rPr>
        <w:t xml:space="preserve"> can be </w:t>
      </w:r>
      <w:r w:rsidR="00C21B08" w:rsidRPr="00C76FD3">
        <w:rPr>
          <w:rFonts w:cs="Arial"/>
        </w:rPr>
        <w:t xml:space="preserve">formally </w:t>
      </w:r>
      <w:r w:rsidR="00254104" w:rsidRPr="00C76FD3">
        <w:rPr>
          <w:rFonts w:cs="Arial"/>
        </w:rPr>
        <w:t xml:space="preserve">evaluated and contribute to the </w:t>
      </w:r>
      <w:r w:rsidR="00314C0A">
        <w:rPr>
          <w:rFonts w:cs="Arial"/>
        </w:rPr>
        <w:t>weighted assessment</w:t>
      </w:r>
      <w:r w:rsidR="00B556FC" w:rsidRPr="00C76FD3">
        <w:rPr>
          <w:rFonts w:cs="Arial"/>
        </w:rPr>
        <w:t>. Alternatively</w:t>
      </w:r>
      <w:r w:rsidR="003D2810">
        <w:rPr>
          <w:rFonts w:cs="Arial"/>
        </w:rPr>
        <w:t>,</w:t>
      </w:r>
      <w:r w:rsidR="00B556FC" w:rsidRPr="00C76FD3">
        <w:rPr>
          <w:rFonts w:cs="Arial"/>
        </w:rPr>
        <w:t xml:space="preserve"> it </w:t>
      </w:r>
      <w:r w:rsidR="00C21B08" w:rsidRPr="00C76FD3">
        <w:rPr>
          <w:rFonts w:cs="Arial"/>
        </w:rPr>
        <w:t>can</w:t>
      </w:r>
      <w:r w:rsidR="00B60C81" w:rsidRPr="00C76FD3">
        <w:rPr>
          <w:rFonts w:cs="Arial"/>
        </w:rPr>
        <w:t xml:space="preserve"> be provided for information only and not form part of the </w:t>
      </w:r>
      <w:r w:rsidR="00314C0A">
        <w:rPr>
          <w:rFonts w:cs="Arial"/>
        </w:rPr>
        <w:t>weighted</w:t>
      </w:r>
      <w:r w:rsidR="00B60C81" w:rsidRPr="00C76FD3">
        <w:rPr>
          <w:rFonts w:cs="Arial"/>
        </w:rPr>
        <w:t xml:space="preserve"> assessment</w:t>
      </w:r>
      <w:r w:rsidR="00B556FC" w:rsidRPr="00C76FD3">
        <w:rPr>
          <w:rFonts w:cs="Arial"/>
        </w:rPr>
        <w:t xml:space="preserve"> but demonstrate the council’s sustainability objectives and encourage tender</w:t>
      </w:r>
      <w:r w:rsidR="00886232">
        <w:rPr>
          <w:rFonts w:cs="Arial"/>
        </w:rPr>
        <w:t>er</w:t>
      </w:r>
      <w:r w:rsidR="00B556FC" w:rsidRPr="00C76FD3">
        <w:rPr>
          <w:rFonts w:cs="Arial"/>
        </w:rPr>
        <w:t xml:space="preserve">s to </w:t>
      </w:r>
      <w:r w:rsidR="005D058D" w:rsidRPr="00C76FD3">
        <w:rPr>
          <w:rFonts w:cs="Arial"/>
        </w:rPr>
        <w:t xml:space="preserve">consider sustainability within the project. </w:t>
      </w:r>
    </w:p>
    <w:p w14:paraId="29ED9041" w14:textId="4CCC4B7A" w:rsidR="00243AD3" w:rsidRPr="00C76FD3" w:rsidRDefault="00774AE6" w:rsidP="00BF54DE">
      <w:pPr>
        <w:spacing w:before="120" w:after="120"/>
        <w:rPr>
          <w:rFonts w:cs="Arial"/>
        </w:rPr>
      </w:pPr>
      <w:r>
        <w:rPr>
          <w:rFonts w:cs="Arial"/>
        </w:rPr>
        <w:t xml:space="preserve">Please find </w:t>
      </w:r>
      <w:r w:rsidR="00B43EBC">
        <w:rPr>
          <w:rFonts w:cs="Arial"/>
        </w:rPr>
        <w:t xml:space="preserve">a) </w:t>
      </w:r>
      <w:r w:rsidR="008D38CB" w:rsidRPr="00243AD3">
        <w:rPr>
          <w:rFonts w:cs="Arial"/>
          <w:b/>
          <w:bCs/>
        </w:rPr>
        <w:t>content</w:t>
      </w:r>
      <w:r w:rsidR="008D38CB" w:rsidRPr="00C76FD3">
        <w:rPr>
          <w:rFonts w:cs="Arial"/>
        </w:rPr>
        <w:t xml:space="preserve">, </w:t>
      </w:r>
      <w:r w:rsidR="00B43EBC">
        <w:rPr>
          <w:rFonts w:cs="Arial"/>
        </w:rPr>
        <w:t xml:space="preserve">b) </w:t>
      </w:r>
      <w:r w:rsidR="008D38CB" w:rsidRPr="00243AD3">
        <w:rPr>
          <w:rFonts w:cs="Arial"/>
          <w:b/>
          <w:bCs/>
        </w:rPr>
        <w:t>criteria</w:t>
      </w:r>
      <w:r w:rsidR="008D38CB" w:rsidRPr="00C76FD3">
        <w:rPr>
          <w:rFonts w:cs="Arial"/>
        </w:rPr>
        <w:t xml:space="preserve"> and </w:t>
      </w:r>
      <w:r w:rsidR="00B43EBC">
        <w:rPr>
          <w:rFonts w:cs="Arial"/>
        </w:rPr>
        <w:t>c</w:t>
      </w:r>
      <w:r w:rsidR="00395F72">
        <w:rPr>
          <w:rFonts w:cs="Arial"/>
        </w:rPr>
        <w:t xml:space="preserve">) </w:t>
      </w:r>
      <w:r w:rsidR="002B2E3B">
        <w:rPr>
          <w:rFonts w:cs="Arial"/>
          <w:b/>
          <w:bCs/>
        </w:rPr>
        <w:t xml:space="preserve">questionnaire </w:t>
      </w:r>
      <w:r>
        <w:rPr>
          <w:rFonts w:cs="Arial"/>
        </w:rPr>
        <w:t>which can</w:t>
      </w:r>
      <w:r w:rsidR="00E7320E">
        <w:rPr>
          <w:rFonts w:cs="Arial"/>
        </w:rPr>
        <w:t xml:space="preserve"> </w:t>
      </w:r>
      <w:proofErr w:type="gramStart"/>
      <w:r w:rsidR="00D80C64">
        <w:rPr>
          <w:rFonts w:cs="Arial"/>
        </w:rPr>
        <w:t>inserted</w:t>
      </w:r>
      <w:proofErr w:type="gramEnd"/>
      <w:r w:rsidR="00D80C64">
        <w:rPr>
          <w:rFonts w:cs="Arial"/>
        </w:rPr>
        <w:t xml:space="preserve"> within </w:t>
      </w:r>
      <w:r w:rsidR="007458A4">
        <w:rPr>
          <w:rFonts w:cs="Arial"/>
        </w:rPr>
        <w:t>the Environmental</w:t>
      </w:r>
      <w:r w:rsidR="00E7320E">
        <w:rPr>
          <w:rFonts w:cs="Arial"/>
        </w:rPr>
        <w:t xml:space="preserve"> Sustainabil</w:t>
      </w:r>
      <w:r w:rsidR="00D80C64">
        <w:rPr>
          <w:rFonts w:cs="Arial"/>
        </w:rPr>
        <w:t xml:space="preserve">ity Section of your council’s </w:t>
      </w:r>
      <w:r w:rsidR="005364C7">
        <w:rPr>
          <w:rFonts w:cs="Arial"/>
        </w:rPr>
        <w:t>T</w:t>
      </w:r>
      <w:r>
        <w:rPr>
          <w:rFonts w:cs="Arial"/>
        </w:rPr>
        <w:t xml:space="preserve">ender </w:t>
      </w:r>
      <w:r w:rsidR="005364C7">
        <w:rPr>
          <w:rFonts w:cs="Arial"/>
        </w:rPr>
        <w:t>R</w:t>
      </w:r>
      <w:r>
        <w:rPr>
          <w:rFonts w:cs="Arial"/>
        </w:rPr>
        <w:t xml:space="preserve">esponse </w:t>
      </w:r>
      <w:r w:rsidR="005364C7">
        <w:rPr>
          <w:rFonts w:cs="Arial"/>
        </w:rPr>
        <w:t>s</w:t>
      </w:r>
      <w:r>
        <w:rPr>
          <w:rFonts w:cs="Arial"/>
        </w:rPr>
        <w:t>chedule</w:t>
      </w:r>
      <w:r w:rsidR="00D80C64">
        <w:rPr>
          <w:rFonts w:cs="Arial"/>
        </w:rPr>
        <w:t>,</w:t>
      </w:r>
      <w:r>
        <w:rPr>
          <w:rFonts w:cs="Arial"/>
        </w:rPr>
        <w:t xml:space="preserve"> </w:t>
      </w:r>
      <w:r w:rsidR="00003DD6" w:rsidRPr="00C76FD3">
        <w:rPr>
          <w:rFonts w:cs="Arial"/>
        </w:rPr>
        <w:t>to support sustainable procurement</w:t>
      </w:r>
      <w:r w:rsidR="00C269B3">
        <w:rPr>
          <w:rFonts w:cs="Arial"/>
        </w:rPr>
        <w:t xml:space="preserve"> at your council</w:t>
      </w:r>
      <w:r w:rsidR="00003DD6" w:rsidRPr="00C76FD3">
        <w:rPr>
          <w:rFonts w:cs="Arial"/>
        </w:rPr>
        <w:t xml:space="preserve">, including </w:t>
      </w:r>
      <w:r w:rsidR="00DF40B5" w:rsidRPr="00C76FD3">
        <w:rPr>
          <w:rFonts w:cs="Arial"/>
        </w:rPr>
        <w:t>the procurement of recycled products</w:t>
      </w:r>
      <w:bookmarkStart w:id="0" w:name="_Toc113636729"/>
      <w:r w:rsidR="00BF54DE">
        <w:rPr>
          <w:rFonts w:cs="Arial"/>
        </w:rPr>
        <w:t>.</w:t>
      </w:r>
    </w:p>
    <w:p w14:paraId="79745720" w14:textId="7C9D9767" w:rsidR="00C76FD3" w:rsidRPr="00FD217E" w:rsidRDefault="00DA3A57" w:rsidP="00FD217E">
      <w:pPr>
        <w:pStyle w:val="Heading2"/>
        <w:spacing w:after="240"/>
      </w:pPr>
      <w:r w:rsidRPr="00FD217E">
        <w:t>Content</w:t>
      </w:r>
    </w:p>
    <w:p w14:paraId="44C63484" w14:textId="77777777" w:rsidR="007C54F2" w:rsidRPr="00B76664" w:rsidRDefault="007C54F2" w:rsidP="007C54F2">
      <w:pPr>
        <w:rPr>
          <w:b/>
          <w:bCs/>
        </w:rPr>
      </w:pPr>
      <w:r w:rsidRPr="00B76664">
        <w:rPr>
          <w:b/>
          <w:bCs/>
        </w:rPr>
        <w:t xml:space="preserve">Background of Environmental Sustainability </w:t>
      </w:r>
    </w:p>
    <w:p w14:paraId="02D98D97" w14:textId="77777777" w:rsidR="007C54F2" w:rsidRPr="00F43213" w:rsidRDefault="007C54F2" w:rsidP="007C54F2">
      <w:pPr>
        <w:spacing w:before="120" w:after="120"/>
        <w:rPr>
          <w:rFonts w:cs="Arial"/>
        </w:rPr>
      </w:pPr>
      <w:r w:rsidRPr="00F43213">
        <w:rPr>
          <w:rFonts w:cs="Arial"/>
        </w:rPr>
        <w:t>Council is committed to environmental sustainability outcomes. This includes the efficient use of resources (energy, water, and materials), protecting ecological systems and achieving zero net greenhouse gas emissions and zero waste. Council will give preference to tender responses that deliver environmentally preferable and “Value for Money” outcomes.</w:t>
      </w:r>
    </w:p>
    <w:p w14:paraId="25CD79E7" w14:textId="0058B3FF" w:rsidR="00B76664" w:rsidRPr="00B43EBC" w:rsidRDefault="007C54F2" w:rsidP="00B43EBC">
      <w:pPr>
        <w:spacing w:before="120" w:after="240"/>
        <w:rPr>
          <w:rFonts w:cs="Arial"/>
        </w:rPr>
      </w:pPr>
      <w:r w:rsidRPr="00F43213">
        <w:rPr>
          <w:rFonts w:cs="Arial"/>
        </w:rPr>
        <w:t xml:space="preserve">Council recognises that procurement decisions have an impact on the environment and that through considered purchasing decisions Council </w:t>
      </w:r>
      <w:proofErr w:type="gramStart"/>
      <w:r w:rsidRPr="00F43213">
        <w:rPr>
          <w:rFonts w:cs="Arial"/>
        </w:rPr>
        <w:t>has the opportunity to</w:t>
      </w:r>
      <w:proofErr w:type="gramEnd"/>
      <w:r w:rsidRPr="00F43213">
        <w:rPr>
          <w:rFonts w:cs="Arial"/>
        </w:rPr>
        <w:t xml:space="preserve"> contribute to positive environmental outcomes, maximising long-term benefits for the community (including </w:t>
      </w:r>
      <w:r w:rsidR="0088142E">
        <w:rPr>
          <w:rFonts w:cs="Arial"/>
        </w:rPr>
        <w:t xml:space="preserve">using </w:t>
      </w:r>
      <w:r w:rsidR="0088142E" w:rsidRPr="0088142E">
        <w:rPr>
          <w:rFonts w:cs="Arial"/>
          <w:b/>
          <w:bCs/>
        </w:rPr>
        <w:t>recycled products and materials</w:t>
      </w:r>
      <w:r w:rsidR="0088142E">
        <w:rPr>
          <w:rFonts w:cs="Arial"/>
        </w:rPr>
        <w:t xml:space="preserve">, </w:t>
      </w:r>
      <w:r w:rsidRPr="00F43213">
        <w:rPr>
          <w:rFonts w:cs="Arial"/>
        </w:rPr>
        <w:t>reducing resources, consumption and minimising waste</w:t>
      </w:r>
      <w:r>
        <w:rPr>
          <w:rFonts w:cs="Arial"/>
        </w:rPr>
        <w:t xml:space="preserve"> </w:t>
      </w:r>
      <w:r w:rsidRPr="00F43213">
        <w:rPr>
          <w:rFonts w:cs="Arial"/>
        </w:rPr>
        <w:t xml:space="preserve">during the procurement life cycle).  </w:t>
      </w:r>
    </w:p>
    <w:bookmarkEnd w:id="0"/>
    <w:p w14:paraId="3E0E609E" w14:textId="0BEC1C04" w:rsidR="004D697E" w:rsidRDefault="009D31B5" w:rsidP="00DE2752">
      <w:pPr>
        <w:pStyle w:val="Heading2"/>
        <w:spacing w:after="240"/>
      </w:pPr>
      <w:r>
        <w:t xml:space="preserve">Criteria (in a </w:t>
      </w:r>
      <w:r w:rsidR="004F19FD">
        <w:t>Self-Assessment Table</w:t>
      </w:r>
      <w:r>
        <w:t>)</w:t>
      </w:r>
      <w:r w:rsidR="00BF54DE">
        <w:t xml:space="preserve"> </w:t>
      </w:r>
    </w:p>
    <w:p w14:paraId="342650AD" w14:textId="7E45ECF1" w:rsidR="004F19FD" w:rsidRPr="004D697E" w:rsidRDefault="004D697E" w:rsidP="00DE2752">
      <w:pPr>
        <w:pStyle w:val="Heading2"/>
        <w:spacing w:after="240"/>
        <w:rPr>
          <w:i/>
          <w:iCs/>
          <w:sz w:val="22"/>
          <w:szCs w:val="22"/>
        </w:rPr>
      </w:pPr>
      <w:r w:rsidRPr="004D697E">
        <w:rPr>
          <w:i/>
          <w:iCs/>
          <w:sz w:val="22"/>
          <w:szCs w:val="22"/>
        </w:rPr>
        <w:t xml:space="preserve">Please note responses to the criteria below </w:t>
      </w:r>
      <w:r w:rsidR="00BF54DE" w:rsidRPr="004D697E">
        <w:rPr>
          <w:i/>
          <w:iCs/>
          <w:sz w:val="22"/>
          <w:szCs w:val="22"/>
        </w:rPr>
        <w:t xml:space="preserve">can </w:t>
      </w:r>
      <w:r w:rsidRPr="004D697E">
        <w:rPr>
          <w:i/>
          <w:iCs/>
          <w:sz w:val="22"/>
          <w:szCs w:val="22"/>
        </w:rPr>
        <w:t xml:space="preserve">be included </w:t>
      </w:r>
      <w:r>
        <w:rPr>
          <w:i/>
          <w:iCs/>
          <w:sz w:val="22"/>
          <w:szCs w:val="22"/>
        </w:rPr>
        <w:t>as part of</w:t>
      </w:r>
      <w:r w:rsidRPr="004D697E">
        <w:rPr>
          <w:i/>
          <w:iCs/>
          <w:sz w:val="22"/>
          <w:szCs w:val="22"/>
        </w:rPr>
        <w:t xml:space="preserve"> the formal </w:t>
      </w:r>
      <w:r w:rsidR="00BF54DE" w:rsidRPr="004D697E">
        <w:rPr>
          <w:i/>
          <w:iCs/>
          <w:sz w:val="22"/>
          <w:szCs w:val="22"/>
        </w:rPr>
        <w:t>evaluation</w:t>
      </w:r>
      <w:r w:rsidRPr="004D697E">
        <w:rPr>
          <w:i/>
          <w:iCs/>
          <w:sz w:val="22"/>
          <w:szCs w:val="22"/>
        </w:rPr>
        <w:t>.</w:t>
      </w:r>
    </w:p>
    <w:p w14:paraId="54B25A39" w14:textId="1C40FD2C" w:rsidR="00D70852" w:rsidRPr="00F43213" w:rsidRDefault="002C578F" w:rsidP="00D70852">
      <w:pPr>
        <w:spacing w:before="120" w:after="240"/>
        <w:rPr>
          <w:rFonts w:cs="Arial"/>
        </w:rPr>
      </w:pPr>
      <w:r>
        <w:rPr>
          <w:rFonts w:cs="Arial"/>
        </w:rPr>
        <w:t xml:space="preserve">Please find a range of criteria below to </w:t>
      </w:r>
      <w:r w:rsidR="00900262">
        <w:rPr>
          <w:rFonts w:cs="Arial"/>
        </w:rPr>
        <w:t xml:space="preserve">choose from when selecting your evaluation criteria. </w:t>
      </w:r>
      <w:r w:rsidR="009D31B5" w:rsidRPr="00F43213">
        <w:rPr>
          <w:rFonts w:cs="Arial"/>
        </w:rPr>
        <w:t xml:space="preserve">The Tenderer </w:t>
      </w:r>
      <w:r w:rsidR="00900262">
        <w:rPr>
          <w:rFonts w:cs="Arial"/>
        </w:rPr>
        <w:t xml:space="preserve">will then be </w:t>
      </w:r>
      <w:r w:rsidR="009D31B5" w:rsidRPr="00F43213">
        <w:rPr>
          <w:rFonts w:cs="Arial"/>
        </w:rPr>
        <w:t xml:space="preserve">required to demonstrate the Environmental Sustainability aspect of its tender by completing the </w:t>
      </w:r>
      <w:r w:rsidR="00900262">
        <w:rPr>
          <w:rFonts w:cs="Arial"/>
        </w:rPr>
        <w:t>criteria</w:t>
      </w:r>
      <w:r w:rsidR="009D31B5">
        <w:rPr>
          <w:rFonts w:cs="Arial"/>
        </w:rPr>
        <w:t xml:space="preserve"> </w:t>
      </w:r>
      <w:r w:rsidR="00900262">
        <w:rPr>
          <w:rFonts w:cs="Arial"/>
        </w:rPr>
        <w:t>you have included</w:t>
      </w:r>
      <w:r w:rsidR="009D31B5" w:rsidRPr="00F43213">
        <w:rPr>
          <w:rFonts w:cs="Arial"/>
        </w:rPr>
        <w:t>.</w:t>
      </w:r>
      <w:r w:rsidR="009D31B5">
        <w:rPr>
          <w:rFonts w:cs="Arial"/>
        </w:rPr>
        <w:t xml:space="preserve"> </w:t>
      </w:r>
      <w:r w:rsidR="00D70852" w:rsidRPr="00F43213">
        <w:rPr>
          <w:rFonts w:cs="Arial"/>
        </w:rPr>
        <w:t>When Environmental Sustainability criteria is utilised, the scoring must be based on benefits that are identifiable and reasonable.</w:t>
      </w:r>
    </w:p>
    <w:p w14:paraId="5ED7E42E" w14:textId="755E226A" w:rsidR="009D31B5" w:rsidRPr="00FD217E" w:rsidRDefault="009D31B5" w:rsidP="009D31B5">
      <w:pPr>
        <w:spacing w:before="120" w:after="240"/>
        <w:rPr>
          <w:rFonts w:cs="Arial"/>
        </w:rPr>
      </w:pPr>
    </w:p>
    <w:tbl>
      <w:tblPr>
        <w:tblStyle w:val="GridTable5Dark-Accent6"/>
        <w:tblW w:w="9634" w:type="dxa"/>
        <w:tblLook w:val="04A0" w:firstRow="1" w:lastRow="0" w:firstColumn="1" w:lastColumn="0" w:noHBand="0" w:noVBand="1"/>
      </w:tblPr>
      <w:tblGrid>
        <w:gridCol w:w="571"/>
        <w:gridCol w:w="5375"/>
        <w:gridCol w:w="1280"/>
        <w:gridCol w:w="2408"/>
      </w:tblGrid>
      <w:tr w:rsidR="00237177" w14:paraId="1D2D0780" w14:textId="77777777" w:rsidTr="02D6A9BA">
        <w:trPr>
          <w:cnfStyle w:val="100000000000" w:firstRow="1" w:lastRow="0" w:firstColumn="0" w:lastColumn="0" w:oddVBand="0" w:evenVBand="0" w:oddHBand="0"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571" w:type="dxa"/>
          </w:tcPr>
          <w:p w14:paraId="68610ABA" w14:textId="2F62DC06" w:rsidR="009E388A" w:rsidRPr="00F8002C" w:rsidRDefault="00F8002C" w:rsidP="009E388A">
            <w:pPr>
              <w:spacing w:before="120" w:after="240"/>
              <w:jc w:val="both"/>
              <w:rPr>
                <w:rFonts w:cs="Arial"/>
              </w:rPr>
            </w:pPr>
            <w:r>
              <w:rPr>
                <w:rFonts w:cs="Arial"/>
              </w:rPr>
              <w:lastRenderedPageBreak/>
              <w:t xml:space="preserve">No. </w:t>
            </w:r>
          </w:p>
        </w:tc>
        <w:tc>
          <w:tcPr>
            <w:tcW w:w="5375" w:type="dxa"/>
          </w:tcPr>
          <w:p w14:paraId="0993C8E9" w14:textId="353C95F8" w:rsidR="009E388A" w:rsidRPr="00F8002C" w:rsidRDefault="00F8002C" w:rsidP="009834BB">
            <w:pPr>
              <w:spacing w:before="120" w:after="240"/>
              <w:cnfStyle w:val="100000000000" w:firstRow="1" w:lastRow="0" w:firstColumn="0" w:lastColumn="0" w:oddVBand="0" w:evenVBand="0" w:oddHBand="0" w:evenHBand="0" w:firstRowFirstColumn="0" w:firstRowLastColumn="0" w:lastRowFirstColumn="0" w:lastRowLastColumn="0"/>
              <w:rPr>
                <w:rFonts w:cs="Arial"/>
              </w:rPr>
            </w:pPr>
            <w:r>
              <w:rPr>
                <w:rFonts w:cs="Arial"/>
              </w:rPr>
              <w:t>Criteria</w:t>
            </w:r>
          </w:p>
        </w:tc>
        <w:tc>
          <w:tcPr>
            <w:tcW w:w="1280" w:type="dxa"/>
          </w:tcPr>
          <w:p w14:paraId="058F4D78" w14:textId="04A9D0D7" w:rsidR="009E388A" w:rsidRPr="00F8002C" w:rsidRDefault="00F92FC1" w:rsidP="00F8002C">
            <w:pPr>
              <w:spacing w:before="120" w:after="0"/>
              <w:jc w:val="center"/>
              <w:cnfStyle w:val="100000000000" w:firstRow="1" w:lastRow="0" w:firstColumn="0" w:lastColumn="0" w:oddVBand="0" w:evenVBand="0" w:oddHBand="0" w:evenHBand="0" w:firstRowFirstColumn="0" w:firstRowLastColumn="0" w:lastRowFirstColumn="0" w:lastRowLastColumn="0"/>
              <w:rPr>
                <w:rFonts w:cs="Arial"/>
              </w:rPr>
            </w:pPr>
            <w:r w:rsidRPr="00F8002C">
              <w:rPr>
                <w:rFonts w:cs="Arial"/>
              </w:rPr>
              <w:t>Weighting %</w:t>
            </w:r>
          </w:p>
        </w:tc>
        <w:tc>
          <w:tcPr>
            <w:tcW w:w="2408" w:type="dxa"/>
          </w:tcPr>
          <w:p w14:paraId="659B9842" w14:textId="05E347AF" w:rsidR="00F92FC1" w:rsidRPr="00F8002C" w:rsidRDefault="00F92FC1" w:rsidP="00F8002C">
            <w:pPr>
              <w:tabs>
                <w:tab w:val="right" w:pos="9072"/>
              </w:tabs>
              <w:spacing w:before="120" w:after="240" w:line="254" w:lineRule="auto"/>
              <w:jc w:val="center"/>
              <w:cnfStyle w:val="100000000000" w:firstRow="1" w:lastRow="0" w:firstColumn="0" w:lastColumn="0" w:oddVBand="0" w:evenVBand="0" w:oddHBand="0" w:evenHBand="0" w:firstRowFirstColumn="0" w:firstRowLastColumn="0" w:lastRowFirstColumn="0" w:lastRowLastColumn="0"/>
              <w:rPr>
                <w:rFonts w:cs="Arial"/>
              </w:rPr>
            </w:pPr>
            <w:r w:rsidRPr="00F8002C">
              <w:rPr>
                <w:rFonts w:cs="Arial"/>
              </w:rPr>
              <w:t>Select response</w:t>
            </w:r>
          </w:p>
        </w:tc>
      </w:tr>
      <w:tr w:rsidR="00237177" w14:paraId="5FD6A068" w14:textId="77777777" w:rsidTr="02D6A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tcPr>
          <w:p w14:paraId="4849BA09" w14:textId="77777777" w:rsidR="009E388A" w:rsidRPr="00BC1ECE" w:rsidRDefault="009E388A" w:rsidP="00BC1ECE">
            <w:pPr>
              <w:spacing w:before="120" w:after="240"/>
              <w:ind w:left="360"/>
              <w:jc w:val="both"/>
              <w:rPr>
                <w:rFonts w:cs="Arial"/>
                <w:i/>
                <w:iCs/>
              </w:rPr>
            </w:pPr>
          </w:p>
        </w:tc>
        <w:tc>
          <w:tcPr>
            <w:tcW w:w="5375" w:type="dxa"/>
          </w:tcPr>
          <w:p w14:paraId="7F8CDF7A" w14:textId="041F79C9" w:rsidR="009E388A" w:rsidRPr="009A2519" w:rsidRDefault="009E388A" w:rsidP="009E388A">
            <w:pPr>
              <w:tabs>
                <w:tab w:val="right" w:pos="9072"/>
              </w:tabs>
              <w:spacing w:line="254" w:lineRule="auto"/>
              <w:cnfStyle w:val="000000100000" w:firstRow="0" w:lastRow="0" w:firstColumn="0" w:lastColumn="0" w:oddVBand="0" w:evenVBand="0" w:oddHBand="1" w:evenHBand="0" w:firstRowFirstColumn="0" w:firstRowLastColumn="0" w:lastRowFirstColumn="0" w:lastRowLastColumn="0"/>
              <w:rPr>
                <w:rFonts w:cs="Calibri"/>
                <w:color w:val="auto"/>
                <w:kern w:val="2"/>
                <w14:ligatures w14:val="standardContextual"/>
              </w:rPr>
            </w:pPr>
            <w:r w:rsidRPr="009A2519">
              <w:rPr>
                <w:rFonts w:cs="Calibri"/>
                <w:color w:val="auto"/>
                <w:kern w:val="2"/>
                <w14:ligatures w14:val="standardContextual"/>
              </w:rPr>
              <w:t>Does your organi</w:t>
            </w:r>
            <w:r w:rsidR="00BC067F" w:rsidRPr="009A2519">
              <w:rPr>
                <w:rFonts w:cs="Calibri"/>
                <w:color w:val="auto"/>
                <w:kern w:val="2"/>
                <w14:ligatures w14:val="standardContextual"/>
              </w:rPr>
              <w:t>s</w:t>
            </w:r>
            <w:r w:rsidRPr="009A2519">
              <w:rPr>
                <w:rFonts w:cs="Calibri"/>
                <w:color w:val="auto"/>
                <w:kern w:val="2"/>
                <w14:ligatures w14:val="standardContextual"/>
              </w:rPr>
              <w:t xml:space="preserve">ation commit to providing regular, detailed reports throughout the duration of the project, documenting the types and quantities </w:t>
            </w:r>
            <w:r w:rsidRPr="00F25258">
              <w:rPr>
                <w:rFonts w:cs="Calibri"/>
                <w:color w:val="auto"/>
                <w:kern w:val="2"/>
                <w14:ligatures w14:val="standardContextual"/>
              </w:rPr>
              <w:t xml:space="preserve">of </w:t>
            </w:r>
            <w:r w:rsidRPr="00F25258">
              <w:rPr>
                <w:rFonts w:cs="Calibri"/>
                <w:b/>
                <w:bCs/>
                <w:color w:val="auto"/>
                <w:kern w:val="2"/>
                <w14:ligatures w14:val="standardContextual"/>
              </w:rPr>
              <w:t>recycled materials used</w:t>
            </w:r>
            <w:r w:rsidRPr="009A2519">
              <w:rPr>
                <w:rFonts w:cs="Calibri"/>
                <w:color w:val="auto"/>
                <w:kern w:val="2"/>
                <w14:ligatures w14:val="standardContextual"/>
              </w:rPr>
              <w:t xml:space="preserve">, associated cost metrics, and any relevant environmental impact assessments? </w:t>
            </w:r>
          </w:p>
          <w:p w14:paraId="63858613" w14:textId="6BEDB123" w:rsidR="00357642" w:rsidRPr="00D01961" w:rsidRDefault="00237177" w:rsidP="009E388A">
            <w:pPr>
              <w:tabs>
                <w:tab w:val="right" w:pos="9072"/>
              </w:tabs>
              <w:spacing w:line="254" w:lineRule="auto"/>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D01961">
              <w:rPr>
                <w:rFonts w:cs="Calibri"/>
                <w:b/>
                <w:bCs/>
                <w:i/>
                <w:iCs/>
                <w:color w:val="auto"/>
                <w:kern w:val="2"/>
                <w14:ligatures w14:val="standardContextual"/>
              </w:rPr>
              <w:t>Note</w:t>
            </w:r>
            <w:r w:rsidR="009808CA">
              <w:rPr>
                <w:rFonts w:cs="Calibri"/>
                <w:b/>
                <w:bCs/>
                <w:i/>
                <w:iCs/>
                <w:color w:val="auto"/>
                <w:kern w:val="2"/>
                <w14:ligatures w14:val="standardContextual"/>
              </w:rPr>
              <w:t>: (for tender</w:t>
            </w:r>
            <w:r w:rsidR="009A2519">
              <w:rPr>
                <w:rFonts w:cs="Calibri"/>
                <w:b/>
                <w:bCs/>
                <w:i/>
                <w:iCs/>
                <w:color w:val="auto"/>
                <w:kern w:val="2"/>
                <w14:ligatures w14:val="standardContextual"/>
              </w:rPr>
              <w:t>er</w:t>
            </w:r>
            <w:r w:rsidR="009808CA">
              <w:rPr>
                <w:rFonts w:cs="Calibri"/>
                <w:b/>
                <w:bCs/>
                <w:i/>
                <w:iCs/>
                <w:color w:val="auto"/>
                <w:kern w:val="2"/>
                <w14:ligatures w14:val="standardContextual"/>
              </w:rPr>
              <w:t xml:space="preserve">) </w:t>
            </w:r>
            <w:r w:rsidR="00357642" w:rsidRPr="00D01961">
              <w:rPr>
                <w:rFonts w:cs="Calibri"/>
                <w:i/>
                <w:iCs/>
                <w:color w:val="auto"/>
                <w:kern w:val="2"/>
                <w14:ligatures w14:val="standardContextual"/>
              </w:rPr>
              <w:t xml:space="preserve">Please outline your proposed reporting frequency and format as part of your tender response. </w:t>
            </w:r>
            <w:r w:rsidR="00357642" w:rsidRPr="00D01961">
              <w:rPr>
                <w:rFonts w:cs="Calibri"/>
                <w:b/>
                <w:bCs/>
                <w:i/>
                <w:iCs/>
                <w:color w:val="auto"/>
                <w:kern w:val="2"/>
                <w14:ligatures w14:val="standardContextual"/>
              </w:rPr>
              <w:t xml:space="preserve">OR </w:t>
            </w:r>
            <w:r w:rsidR="009808CA">
              <w:rPr>
                <w:rFonts w:cs="Calibri"/>
                <w:b/>
                <w:bCs/>
                <w:i/>
                <w:iCs/>
                <w:color w:val="auto"/>
                <w:kern w:val="2"/>
                <w14:ligatures w14:val="standardContextual"/>
              </w:rPr>
              <w:t xml:space="preserve">(for council) </w:t>
            </w:r>
            <w:r w:rsidR="00357642" w:rsidRPr="00D01961">
              <w:rPr>
                <w:rFonts w:cs="Calibri"/>
                <w:i/>
                <w:iCs/>
                <w:color w:val="auto"/>
                <w:kern w:val="2"/>
                <w14:ligatures w14:val="standardContextual"/>
              </w:rPr>
              <w:t xml:space="preserve">if </w:t>
            </w:r>
            <w:r w:rsidR="00671990">
              <w:rPr>
                <w:rFonts w:cs="Calibri"/>
                <w:i/>
                <w:iCs/>
                <w:color w:val="auto"/>
                <w:kern w:val="2"/>
                <w14:ligatures w14:val="standardContextual"/>
              </w:rPr>
              <w:t>y</w:t>
            </w:r>
            <w:r w:rsidR="00671990">
              <w:rPr>
                <w:i/>
                <w:iCs/>
                <w:color w:val="auto"/>
                <w:kern w:val="2"/>
                <w14:ligatures w14:val="standardContextual"/>
              </w:rPr>
              <w:t xml:space="preserve">our </w:t>
            </w:r>
            <w:r w:rsidR="00357642" w:rsidRPr="00D01961">
              <w:rPr>
                <w:rFonts w:cs="Calibri"/>
                <w:i/>
                <w:iCs/>
                <w:color w:val="auto"/>
                <w:kern w:val="2"/>
                <w14:ligatures w14:val="standardContextual"/>
              </w:rPr>
              <w:t xml:space="preserve">council has their own </w:t>
            </w:r>
            <w:r w:rsidR="004F0B5A">
              <w:rPr>
                <w:rFonts w:cs="Calibri"/>
                <w:i/>
                <w:iCs/>
                <w:color w:val="auto"/>
                <w:kern w:val="2"/>
                <w14:ligatures w14:val="standardContextual"/>
              </w:rPr>
              <w:t xml:space="preserve">reporting template, </w:t>
            </w:r>
            <w:r w:rsidR="00357642" w:rsidRPr="00D01961">
              <w:rPr>
                <w:rFonts w:cs="Calibri"/>
                <w:i/>
                <w:iCs/>
                <w:color w:val="auto"/>
                <w:kern w:val="2"/>
                <w14:ligatures w14:val="standardContextual"/>
              </w:rPr>
              <w:t>include it in the tender</w:t>
            </w:r>
            <w:r w:rsidR="004F0B5A">
              <w:rPr>
                <w:rFonts w:cs="Calibri"/>
                <w:i/>
                <w:iCs/>
                <w:color w:val="auto"/>
                <w:kern w:val="2"/>
                <w14:ligatures w14:val="standardContextual"/>
              </w:rPr>
              <w:t xml:space="preserve"> documents</w:t>
            </w:r>
            <w:r w:rsidR="00357642" w:rsidRPr="00D01961">
              <w:rPr>
                <w:rFonts w:cs="Calibri"/>
                <w:i/>
                <w:iCs/>
                <w:color w:val="auto"/>
                <w:kern w:val="2"/>
                <w14:ligatures w14:val="standardContextual"/>
              </w:rPr>
              <w:t>.</w:t>
            </w:r>
          </w:p>
        </w:tc>
        <w:tc>
          <w:tcPr>
            <w:tcW w:w="1280" w:type="dxa"/>
          </w:tcPr>
          <w:p w14:paraId="1475792C" w14:textId="526AEDD7" w:rsidR="009E388A" w:rsidRPr="00D01961" w:rsidRDefault="00D2525D" w:rsidP="00D01961">
            <w:pPr>
              <w:spacing w:before="120" w:after="240"/>
              <w:jc w:val="center"/>
              <w:cnfStyle w:val="000000100000" w:firstRow="0" w:lastRow="0" w:firstColumn="0" w:lastColumn="0" w:oddVBand="0" w:evenVBand="0" w:oddHBand="1" w:evenHBand="0" w:firstRowFirstColumn="0" w:firstRowLastColumn="0" w:lastRowFirstColumn="0" w:lastRowLastColumn="0"/>
              <w:rPr>
                <w:rFonts w:cs="Arial"/>
                <w:color w:val="auto"/>
              </w:rPr>
            </w:pPr>
            <w:r>
              <w:rPr>
                <w:rFonts w:cs="Arial"/>
                <w:color w:val="auto"/>
              </w:rPr>
              <w:t xml:space="preserve">e.g. </w:t>
            </w:r>
            <w:r w:rsidR="000536DF">
              <w:rPr>
                <w:rFonts w:cs="Arial"/>
                <w:color w:val="auto"/>
              </w:rPr>
              <w:t>10</w:t>
            </w:r>
            <w:r w:rsidR="00B577B3" w:rsidRPr="00D01961">
              <w:rPr>
                <w:rFonts w:cs="Arial"/>
                <w:color w:val="auto"/>
              </w:rPr>
              <w:t>%</w:t>
            </w:r>
          </w:p>
        </w:tc>
        <w:tc>
          <w:tcPr>
            <w:tcW w:w="2408" w:type="dxa"/>
          </w:tcPr>
          <w:p w14:paraId="4FD475A9" w14:textId="77777777" w:rsidR="00427830" w:rsidRDefault="00427830" w:rsidP="00427830">
            <w:pPr>
              <w:pStyle w:val="ListParagraph"/>
              <w:spacing w:before="120" w:after="120" w:line="254" w:lineRule="auto"/>
              <w:ind w:left="285"/>
              <w:cnfStyle w:val="000000100000" w:firstRow="0" w:lastRow="0" w:firstColumn="0" w:lastColumn="0" w:oddVBand="0" w:evenVBand="0" w:oddHBand="1" w:evenHBand="0" w:firstRowFirstColumn="0" w:firstRowLastColumn="0" w:lastRowFirstColumn="0" w:lastRowLastColumn="0"/>
              <w:rPr>
                <w:rFonts w:cs="Arial"/>
              </w:rPr>
            </w:pPr>
          </w:p>
          <w:p w14:paraId="3332F3BD" w14:textId="77777777" w:rsidR="00427830" w:rsidRDefault="00427830" w:rsidP="00427830">
            <w:pPr>
              <w:pStyle w:val="ListParagraph"/>
              <w:spacing w:before="120" w:after="120" w:line="254" w:lineRule="auto"/>
              <w:ind w:left="285"/>
              <w:cnfStyle w:val="000000100000" w:firstRow="0" w:lastRow="0" w:firstColumn="0" w:lastColumn="0" w:oddVBand="0" w:evenVBand="0" w:oddHBand="1" w:evenHBand="0" w:firstRowFirstColumn="0" w:firstRowLastColumn="0" w:lastRowFirstColumn="0" w:lastRowLastColumn="0"/>
              <w:rPr>
                <w:rFonts w:cs="Arial"/>
              </w:rPr>
            </w:pPr>
          </w:p>
          <w:p w14:paraId="322D3C60" w14:textId="77777777" w:rsidR="00427830" w:rsidRPr="00427830" w:rsidRDefault="00427830" w:rsidP="00427830">
            <w:pPr>
              <w:pStyle w:val="ListParagraph"/>
              <w:spacing w:before="120" w:after="120" w:line="254" w:lineRule="auto"/>
              <w:ind w:left="285"/>
              <w:cnfStyle w:val="000000100000" w:firstRow="0" w:lastRow="0" w:firstColumn="0" w:lastColumn="0" w:oddVBand="0" w:evenVBand="0" w:oddHBand="1" w:evenHBand="0" w:firstRowFirstColumn="0" w:firstRowLastColumn="0" w:lastRowFirstColumn="0" w:lastRowLastColumn="0"/>
              <w:rPr>
                <w:rFonts w:cs="Arial"/>
              </w:rPr>
            </w:pPr>
          </w:p>
          <w:p w14:paraId="477733AF" w14:textId="70783D4C" w:rsidR="004F0B5A" w:rsidRPr="004F0B5A" w:rsidRDefault="004F0B5A" w:rsidP="00FF29BE">
            <w:pPr>
              <w:pStyle w:val="ListParagraph"/>
              <w:numPr>
                <w:ilvl w:val="0"/>
                <w:numId w:val="13"/>
              </w:numPr>
              <w:spacing w:before="120" w:after="120" w:line="254" w:lineRule="auto"/>
              <w:ind w:left="285" w:hanging="284"/>
              <w:cnfStyle w:val="000000100000" w:firstRow="0" w:lastRow="0" w:firstColumn="0" w:lastColumn="0" w:oddVBand="0" w:evenVBand="0" w:oddHBand="1" w:evenHBand="0" w:firstRowFirstColumn="0" w:firstRowLastColumn="0" w:lastRowFirstColumn="0" w:lastRowLastColumn="0"/>
              <w:rPr>
                <w:rFonts w:cs="Arial"/>
              </w:rPr>
            </w:pPr>
            <w:r w:rsidRPr="00F8002C">
              <w:rPr>
                <w:color w:val="auto"/>
                <w:kern w:val="2"/>
                <w14:ligatures w14:val="standardContextual"/>
              </w:rPr>
              <w:t>Yes</w:t>
            </w:r>
            <w:r>
              <w:rPr>
                <w:color w:val="auto"/>
                <w:kern w:val="2"/>
                <w14:ligatures w14:val="standardContextual"/>
              </w:rPr>
              <w:t xml:space="preserve"> – please attach a </w:t>
            </w:r>
            <w:proofErr w:type="gramStart"/>
            <w:r>
              <w:rPr>
                <w:color w:val="auto"/>
                <w:kern w:val="2"/>
                <w14:ligatures w14:val="standardContextual"/>
              </w:rPr>
              <w:t>copy</w:t>
            </w:r>
            <w:proofErr w:type="gramEnd"/>
            <w:r>
              <w:rPr>
                <w:color w:val="auto"/>
                <w:kern w:val="2"/>
                <w14:ligatures w14:val="standardContextual"/>
              </w:rPr>
              <w:t xml:space="preserve"> </w:t>
            </w:r>
          </w:p>
          <w:p w14:paraId="79B64088" w14:textId="6EEAF99F" w:rsidR="009E388A" w:rsidRPr="00F8002C" w:rsidRDefault="004F0B5A" w:rsidP="00FF29BE">
            <w:pPr>
              <w:pStyle w:val="ListParagraph"/>
              <w:numPr>
                <w:ilvl w:val="0"/>
                <w:numId w:val="13"/>
              </w:numPr>
              <w:spacing w:before="120" w:after="120" w:line="254" w:lineRule="auto"/>
              <w:ind w:left="285" w:hanging="284"/>
              <w:cnfStyle w:val="000000100000" w:firstRow="0" w:lastRow="0" w:firstColumn="0" w:lastColumn="0" w:oddVBand="0" w:evenVBand="0" w:oddHBand="1" w:evenHBand="0" w:firstRowFirstColumn="0" w:firstRowLastColumn="0" w:lastRowFirstColumn="0" w:lastRowLastColumn="0"/>
              <w:rPr>
                <w:rFonts w:cs="Arial"/>
              </w:rPr>
            </w:pPr>
            <w:r w:rsidRPr="00F8002C">
              <w:rPr>
                <w:color w:val="auto"/>
                <w:kern w:val="2"/>
                <w14:ligatures w14:val="standardContextual"/>
              </w:rPr>
              <w:t>No</w:t>
            </w:r>
          </w:p>
        </w:tc>
      </w:tr>
      <w:tr w:rsidR="00237177" w14:paraId="7452DD5A" w14:textId="77777777" w:rsidTr="02D6A9BA">
        <w:tc>
          <w:tcPr>
            <w:cnfStyle w:val="001000000000" w:firstRow="0" w:lastRow="0" w:firstColumn="1" w:lastColumn="0" w:oddVBand="0" w:evenVBand="0" w:oddHBand="0" w:evenHBand="0" w:firstRowFirstColumn="0" w:firstRowLastColumn="0" w:lastRowFirstColumn="0" w:lastRowLastColumn="0"/>
            <w:tcW w:w="571" w:type="dxa"/>
          </w:tcPr>
          <w:p w14:paraId="0480A906" w14:textId="7F73E287" w:rsidR="009E388A" w:rsidRPr="009E388A" w:rsidRDefault="009E388A" w:rsidP="00FF29BE">
            <w:pPr>
              <w:pStyle w:val="ListParagraph"/>
              <w:numPr>
                <w:ilvl w:val="0"/>
                <w:numId w:val="12"/>
              </w:numPr>
              <w:spacing w:before="120" w:after="240"/>
              <w:ind w:left="169" w:hanging="169"/>
              <w:jc w:val="both"/>
              <w:rPr>
                <w:rFonts w:cs="Arial"/>
                <w:i/>
                <w:iCs/>
              </w:rPr>
            </w:pPr>
          </w:p>
        </w:tc>
        <w:tc>
          <w:tcPr>
            <w:tcW w:w="5375" w:type="dxa"/>
          </w:tcPr>
          <w:p w14:paraId="47D4B17D" w14:textId="56C4526D" w:rsidR="009E388A" w:rsidRPr="00BC1ECE" w:rsidRDefault="00B577B3" w:rsidP="009834BB">
            <w:pPr>
              <w:spacing w:before="120" w:after="240"/>
              <w:cnfStyle w:val="000000000000" w:firstRow="0" w:lastRow="0" w:firstColumn="0" w:lastColumn="0" w:oddVBand="0" w:evenVBand="0" w:oddHBand="0" w:evenHBand="0" w:firstRowFirstColumn="0" w:firstRowLastColumn="0" w:lastRowFirstColumn="0" w:lastRowLastColumn="0"/>
              <w:rPr>
                <w:rFonts w:cs="Arial"/>
                <w:i/>
                <w:iCs/>
                <w:color w:val="auto"/>
              </w:rPr>
            </w:pPr>
            <w:r w:rsidRPr="00BC1ECE">
              <w:rPr>
                <w:rFonts w:cs="Calibri"/>
                <w:color w:val="auto"/>
                <w:kern w:val="2"/>
                <w14:ligatures w14:val="standardContextual"/>
              </w:rPr>
              <w:t>Does your business have an environmental management system?</w:t>
            </w:r>
          </w:p>
        </w:tc>
        <w:tc>
          <w:tcPr>
            <w:tcW w:w="1280" w:type="dxa"/>
          </w:tcPr>
          <w:p w14:paraId="45A9DDFA" w14:textId="2BDE10D2" w:rsidR="009E388A" w:rsidRPr="00F8002C" w:rsidRDefault="002F1A5F" w:rsidP="00D01961">
            <w:pPr>
              <w:spacing w:before="120" w:after="240"/>
              <w:jc w:val="center"/>
              <w:cnfStyle w:val="000000000000" w:firstRow="0" w:lastRow="0" w:firstColumn="0" w:lastColumn="0" w:oddVBand="0" w:evenVBand="0" w:oddHBand="0" w:evenHBand="0" w:firstRowFirstColumn="0" w:firstRowLastColumn="0" w:lastRowFirstColumn="0" w:lastRowLastColumn="0"/>
              <w:rPr>
                <w:rFonts w:cs="Arial"/>
                <w:color w:val="auto"/>
              </w:rPr>
            </w:pPr>
            <w:r>
              <w:rPr>
                <w:rFonts w:cs="Arial"/>
                <w:color w:val="auto"/>
              </w:rPr>
              <w:t xml:space="preserve">e.g. </w:t>
            </w:r>
            <w:r w:rsidR="000536DF">
              <w:rPr>
                <w:rFonts w:cs="Arial"/>
                <w:color w:val="auto"/>
              </w:rPr>
              <w:t>15</w:t>
            </w:r>
            <w:r w:rsidR="00B577B3" w:rsidRPr="00F8002C">
              <w:rPr>
                <w:rFonts w:cs="Arial"/>
                <w:color w:val="auto"/>
              </w:rPr>
              <w:t>%</w:t>
            </w:r>
          </w:p>
        </w:tc>
        <w:tc>
          <w:tcPr>
            <w:tcW w:w="2408" w:type="dxa"/>
          </w:tcPr>
          <w:p w14:paraId="3F3862EF" w14:textId="7662C01D" w:rsidR="00B577B3" w:rsidRPr="00F8002C" w:rsidRDefault="00B577B3" w:rsidP="00FF29BE">
            <w:pPr>
              <w:pStyle w:val="ListParagraph"/>
              <w:numPr>
                <w:ilvl w:val="0"/>
                <w:numId w:val="13"/>
              </w:numPr>
              <w:spacing w:before="120" w:after="120" w:line="254" w:lineRule="auto"/>
              <w:ind w:left="210" w:hanging="210"/>
              <w:cnfStyle w:val="000000000000" w:firstRow="0" w:lastRow="0" w:firstColumn="0" w:lastColumn="0" w:oddVBand="0" w:evenVBand="0" w:oddHBand="0" w:evenHBand="0" w:firstRowFirstColumn="0" w:firstRowLastColumn="0" w:lastRowFirstColumn="0" w:lastRowLastColumn="0"/>
              <w:rPr>
                <w:rFonts w:cs="Times New Roman"/>
                <w:color w:val="262626" w:themeColor="text1" w:themeTint="D9"/>
                <w:kern w:val="2"/>
                <w14:ligatures w14:val="standardContextual"/>
              </w:rPr>
            </w:pPr>
            <w:r w:rsidRPr="00F8002C">
              <w:rPr>
                <w:color w:val="262626" w:themeColor="text1" w:themeTint="D9"/>
                <w:kern w:val="2"/>
                <w14:ligatures w14:val="standardContextual"/>
              </w:rPr>
              <w:t xml:space="preserve">Yes, third party </w:t>
            </w:r>
            <w:proofErr w:type="gramStart"/>
            <w:r w:rsidRPr="00F8002C">
              <w:rPr>
                <w:color w:val="262626" w:themeColor="text1" w:themeTint="D9"/>
                <w:kern w:val="2"/>
                <w14:ligatures w14:val="standardContextual"/>
              </w:rPr>
              <w:t>accredited</w:t>
            </w:r>
            <w:proofErr w:type="gramEnd"/>
          </w:p>
          <w:p w14:paraId="713846AF" w14:textId="457116DD" w:rsidR="00B577B3" w:rsidRPr="00F8002C" w:rsidRDefault="00B577B3" w:rsidP="00FF29BE">
            <w:pPr>
              <w:pStyle w:val="ListParagraph"/>
              <w:numPr>
                <w:ilvl w:val="0"/>
                <w:numId w:val="13"/>
              </w:numPr>
              <w:spacing w:before="120" w:after="120" w:line="254" w:lineRule="auto"/>
              <w:ind w:left="210" w:hanging="210"/>
              <w:cnfStyle w:val="000000000000" w:firstRow="0" w:lastRow="0" w:firstColumn="0" w:lastColumn="0" w:oddVBand="0" w:evenVBand="0" w:oddHBand="0" w:evenHBand="0" w:firstRowFirstColumn="0" w:firstRowLastColumn="0" w:lastRowFirstColumn="0" w:lastRowLastColumn="0"/>
              <w:rPr>
                <w:color w:val="262626" w:themeColor="text1" w:themeTint="D9"/>
                <w:kern w:val="2"/>
                <w14:ligatures w14:val="standardContextual"/>
              </w:rPr>
            </w:pPr>
            <w:r w:rsidRPr="00F8002C">
              <w:rPr>
                <w:color w:val="262626" w:themeColor="text1" w:themeTint="D9"/>
                <w:kern w:val="2"/>
                <w14:ligatures w14:val="standardContextual"/>
              </w:rPr>
              <w:t xml:space="preserve">Yes, but not </w:t>
            </w:r>
            <w:proofErr w:type="gramStart"/>
            <w:r w:rsidRPr="00F8002C">
              <w:rPr>
                <w:color w:val="262626" w:themeColor="text1" w:themeTint="D9"/>
                <w:kern w:val="2"/>
                <w14:ligatures w14:val="standardContextual"/>
              </w:rPr>
              <w:t>accredited</w:t>
            </w:r>
            <w:proofErr w:type="gramEnd"/>
          </w:p>
          <w:p w14:paraId="16FC9BF1" w14:textId="1E86FFB8" w:rsidR="00B577B3" w:rsidRPr="00F8002C" w:rsidRDefault="00B577B3" w:rsidP="00FF29BE">
            <w:pPr>
              <w:pStyle w:val="ListParagraph"/>
              <w:numPr>
                <w:ilvl w:val="0"/>
                <w:numId w:val="13"/>
              </w:numPr>
              <w:spacing w:before="120" w:after="120" w:line="254" w:lineRule="auto"/>
              <w:ind w:left="210" w:hanging="210"/>
              <w:cnfStyle w:val="000000000000" w:firstRow="0" w:lastRow="0" w:firstColumn="0" w:lastColumn="0" w:oddVBand="0" w:evenVBand="0" w:oddHBand="0" w:evenHBand="0" w:firstRowFirstColumn="0" w:firstRowLastColumn="0" w:lastRowFirstColumn="0" w:lastRowLastColumn="0"/>
              <w:rPr>
                <w:color w:val="262626" w:themeColor="text1" w:themeTint="D9"/>
                <w:kern w:val="2"/>
                <w14:ligatures w14:val="standardContextual"/>
              </w:rPr>
            </w:pPr>
            <w:r w:rsidRPr="00F8002C">
              <w:rPr>
                <w:color w:val="262626" w:themeColor="text1" w:themeTint="D9"/>
                <w:kern w:val="2"/>
                <w14:ligatures w14:val="standardContextual"/>
              </w:rPr>
              <w:t>No</w:t>
            </w:r>
          </w:p>
          <w:p w14:paraId="20B5AA4C" w14:textId="7FC68E8C" w:rsidR="009E388A" w:rsidRPr="00F8002C" w:rsidRDefault="00B577B3" w:rsidP="00BC1ECE">
            <w:pPr>
              <w:spacing w:before="120" w:after="240"/>
              <w:cnfStyle w:val="000000000000" w:firstRow="0" w:lastRow="0" w:firstColumn="0" w:lastColumn="0" w:oddVBand="0" w:evenVBand="0" w:oddHBand="0" w:evenHBand="0" w:firstRowFirstColumn="0" w:firstRowLastColumn="0" w:lastRowFirstColumn="0" w:lastRowLastColumn="0"/>
              <w:rPr>
                <w:rFonts w:cs="Arial"/>
              </w:rPr>
            </w:pPr>
            <w:r w:rsidRPr="00F8002C">
              <w:rPr>
                <w:color w:val="auto"/>
                <w:kern w:val="2"/>
                <w14:ligatures w14:val="standardContextual"/>
              </w:rPr>
              <w:t>If ‘Yes’, please attach a copy.</w:t>
            </w:r>
          </w:p>
        </w:tc>
      </w:tr>
      <w:tr w:rsidR="00237177" w14:paraId="1325C196" w14:textId="77777777" w:rsidTr="02D6A9BA">
        <w:trPr>
          <w:cnfStyle w:val="000000100000" w:firstRow="0" w:lastRow="0" w:firstColumn="0" w:lastColumn="0" w:oddVBand="0" w:evenVBand="0" w:oddHBand="1" w:evenHBand="0" w:firstRowFirstColumn="0" w:firstRowLastColumn="0" w:lastRowFirstColumn="0" w:lastRowLastColumn="0"/>
          <w:trHeight w:val="1147"/>
        </w:trPr>
        <w:tc>
          <w:tcPr>
            <w:cnfStyle w:val="001000000000" w:firstRow="0" w:lastRow="0" w:firstColumn="1" w:lastColumn="0" w:oddVBand="0" w:evenVBand="0" w:oddHBand="0" w:evenHBand="0" w:firstRowFirstColumn="0" w:firstRowLastColumn="0" w:lastRowFirstColumn="0" w:lastRowLastColumn="0"/>
            <w:tcW w:w="571" w:type="dxa"/>
          </w:tcPr>
          <w:p w14:paraId="6E7592D5" w14:textId="7C6E349B" w:rsidR="009E388A" w:rsidRPr="009E388A" w:rsidRDefault="009E388A" w:rsidP="00FF29BE">
            <w:pPr>
              <w:pStyle w:val="ListParagraph"/>
              <w:numPr>
                <w:ilvl w:val="0"/>
                <w:numId w:val="12"/>
              </w:numPr>
              <w:spacing w:before="120" w:after="240"/>
              <w:ind w:left="169" w:hanging="169"/>
              <w:jc w:val="both"/>
              <w:rPr>
                <w:rFonts w:cs="Arial"/>
                <w:i/>
                <w:iCs/>
              </w:rPr>
            </w:pPr>
          </w:p>
        </w:tc>
        <w:tc>
          <w:tcPr>
            <w:tcW w:w="5375" w:type="dxa"/>
          </w:tcPr>
          <w:p w14:paraId="0FD2A187" w14:textId="77777777" w:rsidR="002F1A5F" w:rsidRDefault="00BC1ECE" w:rsidP="00D01961">
            <w:pPr>
              <w:tabs>
                <w:tab w:val="right" w:pos="9072"/>
              </w:tabs>
              <w:spacing w:line="254" w:lineRule="auto"/>
              <w:cnfStyle w:val="000000100000" w:firstRow="0" w:lastRow="0" w:firstColumn="0" w:lastColumn="0" w:oddVBand="0" w:evenVBand="0" w:oddHBand="1" w:evenHBand="0" w:firstRowFirstColumn="0" w:firstRowLastColumn="0" w:lastRowFirstColumn="0" w:lastRowLastColumn="0"/>
              <w:rPr>
                <w:rFonts w:cs="Calibri"/>
                <w:color w:val="auto"/>
                <w:kern w:val="2"/>
                <w14:ligatures w14:val="standardContextual"/>
              </w:rPr>
            </w:pPr>
            <w:r w:rsidRPr="00BC1ECE">
              <w:rPr>
                <w:rFonts w:cs="Calibri"/>
                <w:color w:val="auto"/>
                <w:kern w:val="2"/>
                <w14:ligatures w14:val="standardContextual"/>
              </w:rPr>
              <w:t>Does your business have a current environmental policy</w:t>
            </w:r>
            <w:r w:rsidR="002F1A5F">
              <w:rPr>
                <w:rFonts w:cs="Calibri"/>
                <w:color w:val="auto"/>
                <w:kern w:val="2"/>
                <w14:ligatures w14:val="standardContextual"/>
              </w:rPr>
              <w:t>?</w:t>
            </w:r>
          </w:p>
          <w:p w14:paraId="2A02CB4B" w14:textId="549C8D0A" w:rsidR="009E388A" w:rsidRPr="00D01961" w:rsidRDefault="009E388A" w:rsidP="00D01961">
            <w:pPr>
              <w:tabs>
                <w:tab w:val="right" w:pos="9072"/>
              </w:tabs>
              <w:spacing w:line="254" w:lineRule="auto"/>
              <w:cnfStyle w:val="000000100000" w:firstRow="0" w:lastRow="0" w:firstColumn="0" w:lastColumn="0" w:oddVBand="0" w:evenVBand="0" w:oddHBand="1" w:evenHBand="0" w:firstRowFirstColumn="0" w:firstRowLastColumn="0" w:lastRowFirstColumn="0" w:lastRowLastColumn="0"/>
              <w:rPr>
                <w:rFonts w:cs="Calibri"/>
                <w:color w:val="auto"/>
                <w:kern w:val="2"/>
                <w14:ligatures w14:val="standardContextual"/>
              </w:rPr>
            </w:pPr>
          </w:p>
        </w:tc>
        <w:tc>
          <w:tcPr>
            <w:tcW w:w="1280" w:type="dxa"/>
          </w:tcPr>
          <w:p w14:paraId="483DD0FD" w14:textId="14DB8BBB" w:rsidR="009E388A" w:rsidRPr="00EB3C53" w:rsidRDefault="002F1A5F" w:rsidP="00D01961">
            <w:pPr>
              <w:spacing w:before="120" w:after="240"/>
              <w:jc w:val="center"/>
              <w:cnfStyle w:val="000000100000" w:firstRow="0" w:lastRow="0" w:firstColumn="0" w:lastColumn="0" w:oddVBand="0" w:evenVBand="0" w:oddHBand="1" w:evenHBand="0" w:firstRowFirstColumn="0" w:firstRowLastColumn="0" w:lastRowFirstColumn="0" w:lastRowLastColumn="0"/>
              <w:rPr>
                <w:rFonts w:cs="Arial"/>
                <w:color w:val="auto"/>
              </w:rPr>
            </w:pPr>
            <w:r w:rsidRPr="00EB3C53">
              <w:rPr>
                <w:rFonts w:cs="Arial"/>
                <w:color w:val="auto"/>
              </w:rPr>
              <w:t xml:space="preserve">e.g. </w:t>
            </w:r>
            <w:r w:rsidR="000536DF" w:rsidRPr="00EB3C53">
              <w:rPr>
                <w:rFonts w:cs="Arial"/>
                <w:color w:val="auto"/>
              </w:rPr>
              <w:t>1</w:t>
            </w:r>
            <w:r w:rsidRPr="00EB3C53">
              <w:rPr>
                <w:rFonts w:cs="Arial"/>
                <w:color w:val="auto"/>
              </w:rPr>
              <w:t>0</w:t>
            </w:r>
            <w:r w:rsidR="00BC1ECE" w:rsidRPr="00EB3C53">
              <w:rPr>
                <w:rFonts w:cs="Arial"/>
                <w:color w:val="auto"/>
              </w:rPr>
              <w:t>%</w:t>
            </w:r>
          </w:p>
        </w:tc>
        <w:tc>
          <w:tcPr>
            <w:tcW w:w="2408" w:type="dxa"/>
          </w:tcPr>
          <w:p w14:paraId="72CDA328" w14:textId="26D69C9E" w:rsidR="00BC1ECE" w:rsidRPr="00F8002C" w:rsidRDefault="00BC1ECE" w:rsidP="00FF29BE">
            <w:pPr>
              <w:pStyle w:val="ListParagraph"/>
              <w:numPr>
                <w:ilvl w:val="0"/>
                <w:numId w:val="14"/>
              </w:numPr>
              <w:spacing w:before="120" w:after="120" w:line="254" w:lineRule="auto"/>
              <w:ind w:left="210" w:hanging="210"/>
              <w:cnfStyle w:val="000000100000" w:firstRow="0" w:lastRow="0" w:firstColumn="0" w:lastColumn="0" w:oddVBand="0" w:evenVBand="0" w:oddHBand="1" w:evenHBand="0" w:firstRowFirstColumn="0" w:firstRowLastColumn="0" w:lastRowFirstColumn="0" w:lastRowLastColumn="0"/>
              <w:rPr>
                <w:rFonts w:cs="Times New Roman"/>
                <w:color w:val="auto"/>
                <w:kern w:val="2"/>
                <w14:ligatures w14:val="standardContextual"/>
              </w:rPr>
            </w:pPr>
            <w:r w:rsidRPr="00F8002C">
              <w:rPr>
                <w:color w:val="auto"/>
                <w:kern w:val="2"/>
                <w14:ligatures w14:val="standardContextual"/>
              </w:rPr>
              <w:t>Yes</w:t>
            </w:r>
            <w:r w:rsidR="00D01961">
              <w:rPr>
                <w:color w:val="auto"/>
                <w:kern w:val="2"/>
                <w14:ligatures w14:val="standardContextual"/>
              </w:rPr>
              <w:t xml:space="preserve"> - please attach a </w:t>
            </w:r>
            <w:proofErr w:type="gramStart"/>
            <w:r w:rsidR="00D01961">
              <w:rPr>
                <w:color w:val="auto"/>
                <w:kern w:val="2"/>
                <w14:ligatures w14:val="standardContextual"/>
              </w:rPr>
              <w:t>copy</w:t>
            </w:r>
            <w:proofErr w:type="gramEnd"/>
          </w:p>
          <w:p w14:paraId="06876476" w14:textId="18C14B59" w:rsidR="009E388A" w:rsidRPr="00D01961" w:rsidRDefault="00BC1ECE" w:rsidP="00FF29BE">
            <w:pPr>
              <w:pStyle w:val="ListParagraph"/>
              <w:numPr>
                <w:ilvl w:val="0"/>
                <w:numId w:val="14"/>
              </w:numPr>
              <w:spacing w:before="120" w:after="120" w:line="254" w:lineRule="auto"/>
              <w:ind w:left="210" w:hanging="210"/>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No</w:t>
            </w:r>
          </w:p>
        </w:tc>
      </w:tr>
      <w:tr w:rsidR="002F1A5F" w14:paraId="55409597" w14:textId="77777777" w:rsidTr="02D6A9BA">
        <w:trPr>
          <w:trHeight w:val="1147"/>
        </w:trPr>
        <w:tc>
          <w:tcPr>
            <w:cnfStyle w:val="001000000000" w:firstRow="0" w:lastRow="0" w:firstColumn="1" w:lastColumn="0" w:oddVBand="0" w:evenVBand="0" w:oddHBand="0" w:evenHBand="0" w:firstRowFirstColumn="0" w:firstRowLastColumn="0" w:lastRowFirstColumn="0" w:lastRowLastColumn="0"/>
            <w:tcW w:w="571" w:type="dxa"/>
          </w:tcPr>
          <w:p w14:paraId="3E6024B0" w14:textId="4D61CA63" w:rsidR="002F1A5F" w:rsidRPr="00916DE7" w:rsidRDefault="002F1A5F" w:rsidP="00916DE7">
            <w:pPr>
              <w:spacing w:before="120" w:after="240"/>
              <w:jc w:val="both"/>
              <w:rPr>
                <w:rFonts w:cs="Arial"/>
                <w:i/>
                <w:iCs/>
              </w:rPr>
            </w:pPr>
            <w:r w:rsidRPr="00916DE7">
              <w:rPr>
                <w:rFonts w:cs="Arial"/>
                <w:i/>
                <w:iCs/>
              </w:rPr>
              <w:t>2a</w:t>
            </w:r>
            <w:r w:rsidR="00916DE7">
              <w:rPr>
                <w:rFonts w:cs="Arial"/>
                <w:i/>
                <w:iCs/>
              </w:rPr>
              <w:t>.</w:t>
            </w:r>
          </w:p>
        </w:tc>
        <w:tc>
          <w:tcPr>
            <w:tcW w:w="5375" w:type="dxa"/>
          </w:tcPr>
          <w:p w14:paraId="5BF1A34E" w14:textId="61A423BC" w:rsidR="00FC7312" w:rsidRPr="00EE6A34" w:rsidRDefault="002F1A5F" w:rsidP="00FC7312">
            <w:pPr>
              <w:spacing w:before="24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cs="Calibri"/>
                <w:color w:val="auto"/>
                <w:kern w:val="2"/>
                <w14:ligatures w14:val="standardContextual"/>
              </w:rPr>
              <w:t xml:space="preserve">If yes, </w:t>
            </w:r>
            <w:r w:rsidR="00FC7312" w:rsidRPr="00FC7312">
              <w:rPr>
                <w:rFonts w:cs="Calibri"/>
                <w:color w:val="auto"/>
                <w:kern w:val="2"/>
                <w14:ligatures w14:val="standardContextual"/>
              </w:rPr>
              <w:t>please outline if and how the prioritisation of recycled products and materials is encouraged and managed (in the internal operations and within your supply chain).</w:t>
            </w:r>
          </w:p>
          <w:p w14:paraId="096C3AF9" w14:textId="6012D9E6" w:rsidR="002F1A5F" w:rsidRPr="00BC1ECE" w:rsidRDefault="002F1A5F" w:rsidP="00D01961">
            <w:pPr>
              <w:tabs>
                <w:tab w:val="right" w:pos="9072"/>
              </w:tabs>
              <w:spacing w:line="254" w:lineRule="auto"/>
              <w:cnfStyle w:val="000000000000" w:firstRow="0" w:lastRow="0" w:firstColumn="0" w:lastColumn="0" w:oddVBand="0" w:evenVBand="0" w:oddHBand="0" w:evenHBand="0" w:firstRowFirstColumn="0" w:firstRowLastColumn="0" w:lastRowFirstColumn="0" w:lastRowLastColumn="0"/>
              <w:rPr>
                <w:rFonts w:cs="Calibri"/>
                <w:kern w:val="2"/>
                <w14:ligatures w14:val="standardContextual"/>
              </w:rPr>
            </w:pPr>
          </w:p>
        </w:tc>
        <w:tc>
          <w:tcPr>
            <w:tcW w:w="1280" w:type="dxa"/>
          </w:tcPr>
          <w:p w14:paraId="181F1D6E" w14:textId="73C2E296" w:rsidR="002F1A5F" w:rsidRPr="00EB3C53" w:rsidRDefault="002F1A5F" w:rsidP="00D01961">
            <w:pPr>
              <w:spacing w:before="120" w:after="240"/>
              <w:jc w:val="center"/>
              <w:cnfStyle w:val="000000000000" w:firstRow="0" w:lastRow="0" w:firstColumn="0" w:lastColumn="0" w:oddVBand="0" w:evenVBand="0" w:oddHBand="0" w:evenHBand="0" w:firstRowFirstColumn="0" w:firstRowLastColumn="0" w:lastRowFirstColumn="0" w:lastRowLastColumn="0"/>
              <w:rPr>
                <w:rFonts w:cs="Arial"/>
                <w:color w:val="auto"/>
              </w:rPr>
            </w:pPr>
            <w:r w:rsidRPr="00EB3C53">
              <w:rPr>
                <w:rFonts w:cs="Arial"/>
                <w:color w:val="auto"/>
              </w:rPr>
              <w:t>e.g. 5%</w:t>
            </w:r>
          </w:p>
        </w:tc>
        <w:tc>
          <w:tcPr>
            <w:tcW w:w="2408" w:type="dxa"/>
          </w:tcPr>
          <w:p w14:paraId="7CB8B68F" w14:textId="77F6DE79" w:rsidR="002F1A5F" w:rsidRPr="00F8002C" w:rsidRDefault="002F1A5F" w:rsidP="00FC7312">
            <w:pPr>
              <w:pStyle w:val="ListParagraph"/>
              <w:spacing w:before="120" w:after="120" w:line="254" w:lineRule="auto"/>
              <w:ind w:left="170"/>
              <w:cnfStyle w:val="000000000000" w:firstRow="0" w:lastRow="0" w:firstColumn="0" w:lastColumn="0" w:oddVBand="0" w:evenVBand="0" w:oddHBand="0" w:evenHBand="0" w:firstRowFirstColumn="0" w:firstRowLastColumn="0" w:lastRowFirstColumn="0" w:lastRowLastColumn="0"/>
              <w:rPr>
                <w:kern w:val="2"/>
                <w14:ligatures w14:val="standardContextual"/>
              </w:rPr>
            </w:pPr>
          </w:p>
        </w:tc>
      </w:tr>
      <w:tr w:rsidR="00237177" w14:paraId="1DA63751" w14:textId="77777777" w:rsidTr="02D6A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tcPr>
          <w:p w14:paraId="5EED94B4" w14:textId="6A72AD85" w:rsidR="009E388A" w:rsidRPr="009E388A" w:rsidRDefault="009E388A" w:rsidP="00FF29BE">
            <w:pPr>
              <w:pStyle w:val="ListParagraph"/>
              <w:numPr>
                <w:ilvl w:val="0"/>
                <w:numId w:val="12"/>
              </w:numPr>
              <w:spacing w:before="120" w:after="240"/>
              <w:ind w:left="169" w:hanging="169"/>
              <w:jc w:val="both"/>
              <w:rPr>
                <w:rFonts w:cs="Arial"/>
                <w:i/>
                <w:iCs/>
              </w:rPr>
            </w:pPr>
          </w:p>
        </w:tc>
        <w:tc>
          <w:tcPr>
            <w:tcW w:w="5375" w:type="dxa"/>
          </w:tcPr>
          <w:p w14:paraId="5CC7F21F" w14:textId="77777777" w:rsidR="00A01D62" w:rsidRDefault="00A01D62" w:rsidP="00A01D62">
            <w:pPr>
              <w:tabs>
                <w:tab w:val="right" w:pos="9072"/>
              </w:tabs>
              <w:spacing w:line="254" w:lineRule="auto"/>
              <w:cnfStyle w:val="000000100000" w:firstRow="0" w:lastRow="0" w:firstColumn="0" w:lastColumn="0" w:oddVBand="0" w:evenVBand="0" w:oddHBand="1" w:evenHBand="0" w:firstRowFirstColumn="0" w:firstRowLastColumn="0" w:lastRowFirstColumn="0" w:lastRowLastColumn="0"/>
              <w:rPr>
                <w:rFonts w:cs="Calibri"/>
                <w:color w:val="auto"/>
                <w:kern w:val="2"/>
                <w14:ligatures w14:val="standardContextual"/>
              </w:rPr>
            </w:pPr>
            <w:r w:rsidRPr="00940F23">
              <w:rPr>
                <w:rFonts w:cs="Calibri"/>
                <w:color w:val="auto"/>
                <w:kern w:val="2"/>
                <w14:ligatures w14:val="standardContextual"/>
              </w:rPr>
              <w:t xml:space="preserve">What level of environmental performance does your business propose for this contract? </w:t>
            </w:r>
          </w:p>
          <w:p w14:paraId="4579D813" w14:textId="1D8B2F32" w:rsidR="00A81344" w:rsidRPr="00237177" w:rsidRDefault="00237177" w:rsidP="02D6A9BA">
            <w:pPr>
              <w:tabs>
                <w:tab w:val="right" w:pos="9072"/>
              </w:tabs>
              <w:spacing w:line="254" w:lineRule="auto"/>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2D6A9BA">
              <w:rPr>
                <w:rFonts w:cs="Calibri"/>
                <w:b/>
                <w:bCs/>
                <w:i/>
                <w:iCs/>
                <w:color w:val="auto"/>
                <w:kern w:val="2"/>
                <w14:ligatures w14:val="standardContextual"/>
              </w:rPr>
              <w:t>Note</w:t>
            </w:r>
            <w:r w:rsidRPr="02D6A9BA">
              <w:rPr>
                <w:rFonts w:cs="Calibri"/>
                <w:i/>
                <w:iCs/>
                <w:color w:val="auto"/>
                <w:kern w:val="2"/>
                <w14:ligatures w14:val="standardContextual"/>
              </w:rPr>
              <w:t xml:space="preserve">: </w:t>
            </w:r>
            <w:r w:rsidR="00A81344" w:rsidRPr="02D6A9BA">
              <w:rPr>
                <w:rFonts w:cs="Calibri"/>
                <w:i/>
                <w:iCs/>
                <w:color w:val="auto"/>
                <w:kern w:val="2"/>
                <w14:ligatures w14:val="standardContextual"/>
              </w:rPr>
              <w:t xml:space="preserve">Justification for Q3 should include environmental objectives, actions and specifications proposed for the work under this contract, such as:  </w:t>
            </w:r>
          </w:p>
          <w:p w14:paraId="52B61FBD" w14:textId="62EE924E" w:rsidR="00036E0A" w:rsidRPr="00916DE7" w:rsidRDefault="00036E0A"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b/>
                <w:bCs/>
                <w:i/>
                <w:iCs/>
                <w:color w:val="auto"/>
                <w:kern w:val="2"/>
                <w14:ligatures w14:val="standardContextual"/>
              </w:rPr>
            </w:pPr>
            <w:r w:rsidRPr="00916DE7">
              <w:rPr>
                <w:rFonts w:cs="Calibri"/>
                <w:b/>
                <w:bCs/>
                <w:i/>
                <w:iCs/>
                <w:color w:val="auto"/>
                <w:kern w:val="2"/>
                <w14:ligatures w14:val="standardContextual"/>
              </w:rPr>
              <w:t xml:space="preserve">the choice of products with recycled content </w:t>
            </w:r>
          </w:p>
          <w:p w14:paraId="6E6334A1" w14:textId="6FE581EC" w:rsidR="00A81344" w:rsidRPr="00916DE7" w:rsidRDefault="00A81344"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916DE7">
              <w:rPr>
                <w:rFonts w:cs="Calibri"/>
                <w:i/>
                <w:iCs/>
                <w:color w:val="auto"/>
                <w:kern w:val="2"/>
                <w14:ligatures w14:val="standardContextual"/>
              </w:rPr>
              <w:t>how waste will be minimised / eliminated,</w:t>
            </w:r>
          </w:p>
          <w:p w14:paraId="69A5CBA6" w14:textId="77777777" w:rsidR="002C6805" w:rsidRPr="00916DE7" w:rsidRDefault="00A81344"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916DE7">
              <w:rPr>
                <w:rFonts w:cs="Calibri"/>
                <w:i/>
                <w:iCs/>
                <w:color w:val="auto"/>
                <w:kern w:val="2"/>
                <w14:ligatures w14:val="standardContextual"/>
              </w:rPr>
              <w:t>the choice of products and services with low embodied carbon and water</w:t>
            </w:r>
          </w:p>
          <w:p w14:paraId="2AE0C8AC" w14:textId="77777777" w:rsidR="009B0EF5" w:rsidRDefault="002C6805"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916DE7">
              <w:rPr>
                <w:rFonts w:cs="Calibri"/>
                <w:i/>
                <w:iCs/>
                <w:color w:val="auto"/>
                <w:kern w:val="2"/>
                <w14:ligatures w14:val="standardContextual"/>
              </w:rPr>
              <w:t>the choice of products with lower emissions</w:t>
            </w:r>
            <w:r w:rsidR="00A81344" w:rsidRPr="00916DE7">
              <w:rPr>
                <w:rFonts w:cs="Calibri"/>
                <w:i/>
                <w:iCs/>
                <w:color w:val="auto"/>
                <w:kern w:val="2"/>
                <w14:ligatures w14:val="standardContextual"/>
              </w:rPr>
              <w:t xml:space="preserve"> </w:t>
            </w:r>
          </w:p>
          <w:p w14:paraId="17FF2ACA" w14:textId="787490B8" w:rsidR="00A617AC" w:rsidRPr="00916DE7" w:rsidRDefault="00A617AC"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916DE7">
              <w:rPr>
                <w:rFonts w:cs="Calibri"/>
                <w:i/>
                <w:iCs/>
                <w:color w:val="auto"/>
                <w:kern w:val="2"/>
                <w14:ligatures w14:val="standardContextual"/>
              </w:rPr>
              <w:t xml:space="preserve">how greenhouse gas emissions will be minimised / eliminated, </w:t>
            </w:r>
          </w:p>
          <w:p w14:paraId="7CE99870" w14:textId="36C97998" w:rsidR="009E388A" w:rsidRPr="00EF6647" w:rsidRDefault="00A617AC"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916DE7">
              <w:rPr>
                <w:rFonts w:cs="Calibri"/>
                <w:i/>
                <w:iCs/>
                <w:color w:val="auto"/>
                <w:kern w:val="2"/>
                <w14:ligatures w14:val="standardContextual"/>
              </w:rPr>
              <w:t xml:space="preserve">how water quality and biodiversity will be protected and enhanced, </w:t>
            </w:r>
          </w:p>
        </w:tc>
        <w:tc>
          <w:tcPr>
            <w:tcW w:w="1280" w:type="dxa"/>
          </w:tcPr>
          <w:p w14:paraId="2889EE02" w14:textId="4CCF6294" w:rsidR="009E388A" w:rsidRPr="00EB3C53" w:rsidRDefault="002F1A5F" w:rsidP="00D01961">
            <w:pPr>
              <w:spacing w:before="120" w:after="240"/>
              <w:jc w:val="center"/>
              <w:cnfStyle w:val="000000100000" w:firstRow="0" w:lastRow="0" w:firstColumn="0" w:lastColumn="0" w:oddVBand="0" w:evenVBand="0" w:oddHBand="1" w:evenHBand="0" w:firstRowFirstColumn="0" w:firstRowLastColumn="0" w:lastRowFirstColumn="0" w:lastRowLastColumn="0"/>
              <w:rPr>
                <w:rFonts w:cs="Arial"/>
                <w:color w:val="auto"/>
              </w:rPr>
            </w:pPr>
            <w:r w:rsidRPr="00EB3C53">
              <w:rPr>
                <w:rFonts w:cs="Calibri"/>
                <w:color w:val="auto"/>
                <w:kern w:val="2"/>
                <w14:ligatures w14:val="standardContextual"/>
              </w:rPr>
              <w:t xml:space="preserve">e.g. </w:t>
            </w:r>
            <w:r w:rsidR="009C575F" w:rsidRPr="00EB3C53">
              <w:rPr>
                <w:rFonts w:cs="Calibri"/>
                <w:color w:val="auto"/>
                <w:kern w:val="2"/>
                <w14:ligatures w14:val="standardContextual"/>
              </w:rPr>
              <w:t>20%</w:t>
            </w:r>
          </w:p>
        </w:tc>
        <w:tc>
          <w:tcPr>
            <w:tcW w:w="2408" w:type="dxa"/>
          </w:tcPr>
          <w:p w14:paraId="35DD3D8E" w14:textId="559B0FA4" w:rsidR="00940F23" w:rsidRPr="00F8002C" w:rsidRDefault="00940F23"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rFonts w:cs="Times New Roman"/>
                <w:color w:val="auto"/>
                <w:kern w:val="2"/>
                <w14:ligatures w14:val="standardContextual"/>
              </w:rPr>
            </w:pPr>
            <w:r w:rsidRPr="00F8002C">
              <w:rPr>
                <w:color w:val="auto"/>
                <w:kern w:val="2"/>
                <w14:ligatures w14:val="standardContextual"/>
              </w:rPr>
              <w:t>Excellent</w:t>
            </w:r>
          </w:p>
          <w:p w14:paraId="038F2E1B" w14:textId="6C181377" w:rsidR="00940F23" w:rsidRPr="00F8002C" w:rsidRDefault="00940F23"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Very Good</w:t>
            </w:r>
          </w:p>
          <w:p w14:paraId="26E87A28" w14:textId="08F44680" w:rsidR="00940F23" w:rsidRPr="00F8002C" w:rsidRDefault="00940F23"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Good</w:t>
            </w:r>
          </w:p>
          <w:p w14:paraId="3FA31AC9" w14:textId="58993865" w:rsidR="00940F23" w:rsidRPr="00F8002C" w:rsidRDefault="00940F23"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Some</w:t>
            </w:r>
          </w:p>
          <w:p w14:paraId="6F476B15" w14:textId="6D293A19" w:rsidR="00940F23" w:rsidRPr="00F8002C" w:rsidRDefault="00940F23"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Minimal</w:t>
            </w:r>
          </w:p>
          <w:p w14:paraId="21E3EB35" w14:textId="46F2E276" w:rsidR="00940F23" w:rsidRPr="00F8002C" w:rsidRDefault="00940F23"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None</w:t>
            </w:r>
          </w:p>
          <w:p w14:paraId="4E7C9D2A" w14:textId="77777777" w:rsidR="009E388A" w:rsidRPr="00F8002C" w:rsidRDefault="009E388A" w:rsidP="009834BB">
            <w:pPr>
              <w:spacing w:before="120" w:after="240"/>
              <w:cnfStyle w:val="000000100000" w:firstRow="0" w:lastRow="0" w:firstColumn="0" w:lastColumn="0" w:oddVBand="0" w:evenVBand="0" w:oddHBand="1" w:evenHBand="0" w:firstRowFirstColumn="0" w:firstRowLastColumn="0" w:lastRowFirstColumn="0" w:lastRowLastColumn="0"/>
              <w:rPr>
                <w:rFonts w:cs="Arial"/>
                <w:color w:val="auto"/>
              </w:rPr>
            </w:pPr>
          </w:p>
        </w:tc>
      </w:tr>
      <w:tr w:rsidR="00E508AE" w14:paraId="08737A80" w14:textId="77777777" w:rsidTr="02D6A9BA">
        <w:trPr>
          <w:trHeight w:val="645"/>
        </w:trPr>
        <w:tc>
          <w:tcPr>
            <w:cnfStyle w:val="001000000000" w:firstRow="0" w:lastRow="0" w:firstColumn="1" w:lastColumn="0" w:oddVBand="0" w:evenVBand="0" w:oddHBand="0" w:evenHBand="0" w:firstRowFirstColumn="0" w:firstRowLastColumn="0" w:lastRowFirstColumn="0" w:lastRowLastColumn="0"/>
            <w:tcW w:w="571" w:type="dxa"/>
          </w:tcPr>
          <w:p w14:paraId="569B6DDA" w14:textId="77777777" w:rsidR="00E508AE" w:rsidRDefault="00E508AE" w:rsidP="00F8002C">
            <w:pPr>
              <w:spacing w:before="120" w:after="240"/>
              <w:ind w:left="169" w:hanging="169"/>
              <w:rPr>
                <w:rFonts w:cs="Arial"/>
                <w:i/>
                <w:iCs/>
              </w:rPr>
            </w:pPr>
          </w:p>
        </w:tc>
        <w:tc>
          <w:tcPr>
            <w:tcW w:w="9063" w:type="dxa"/>
            <w:gridSpan w:val="3"/>
          </w:tcPr>
          <w:p w14:paraId="7EB53306" w14:textId="4A6329D2" w:rsidR="00E508AE" w:rsidRPr="00EF6647" w:rsidRDefault="00E508AE" w:rsidP="00EF6647">
            <w:pPr>
              <w:tabs>
                <w:tab w:val="right" w:pos="9072"/>
              </w:tabs>
              <w:spacing w:line="254" w:lineRule="auto"/>
              <w:cnfStyle w:val="000000000000" w:firstRow="0" w:lastRow="0" w:firstColumn="0" w:lastColumn="0" w:oddVBand="0" w:evenVBand="0" w:oddHBand="0" w:evenHBand="0" w:firstRowFirstColumn="0" w:firstRowLastColumn="0" w:lastRowFirstColumn="0" w:lastRowLastColumn="0"/>
              <w:rPr>
                <w:rFonts w:cs="Calibri"/>
                <w:color w:val="auto"/>
                <w:kern w:val="2"/>
                <w14:ligatures w14:val="standardContextual"/>
              </w:rPr>
            </w:pPr>
            <w:r w:rsidRPr="00F8002C">
              <w:rPr>
                <w:rFonts w:cs="Calibri"/>
                <w:color w:val="auto"/>
                <w:kern w:val="2"/>
                <w14:ligatures w14:val="standardContextual"/>
              </w:rPr>
              <w:t>Please provide a justification for your Q3 response:</w:t>
            </w:r>
          </w:p>
        </w:tc>
      </w:tr>
      <w:tr w:rsidR="00237177" w14:paraId="135EE3B0" w14:textId="77777777" w:rsidTr="02D6A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dxa"/>
          </w:tcPr>
          <w:p w14:paraId="00DA6ADE" w14:textId="3456B062" w:rsidR="009E388A" w:rsidRPr="00F8002C" w:rsidRDefault="009E388A" w:rsidP="00FF29BE">
            <w:pPr>
              <w:pStyle w:val="ListParagraph"/>
              <w:numPr>
                <w:ilvl w:val="0"/>
                <w:numId w:val="12"/>
              </w:numPr>
              <w:spacing w:before="120" w:after="240"/>
              <w:ind w:left="169" w:hanging="169"/>
              <w:rPr>
                <w:rFonts w:cs="Arial"/>
                <w:i/>
                <w:iCs/>
              </w:rPr>
            </w:pPr>
          </w:p>
        </w:tc>
        <w:tc>
          <w:tcPr>
            <w:tcW w:w="5375" w:type="dxa"/>
          </w:tcPr>
          <w:p w14:paraId="446D9DCE" w14:textId="5DAD5439" w:rsidR="001D3C5B" w:rsidRDefault="001D3C5B" w:rsidP="001D3C5B">
            <w:pPr>
              <w:spacing w:line="254" w:lineRule="auto"/>
              <w:cnfStyle w:val="000000100000" w:firstRow="0" w:lastRow="0" w:firstColumn="0" w:lastColumn="0" w:oddVBand="0" w:evenVBand="0" w:oddHBand="1" w:evenHBand="0" w:firstRowFirstColumn="0" w:firstRowLastColumn="0" w:lastRowFirstColumn="0" w:lastRowLastColumn="0"/>
              <w:rPr>
                <w:rFonts w:cs="Calibri"/>
                <w:i/>
                <w:color w:val="000000"/>
                <w:kern w:val="2"/>
                <w14:ligatures w14:val="standardContextual"/>
              </w:rPr>
            </w:pPr>
            <w:r>
              <w:rPr>
                <w:rFonts w:cs="Calibri"/>
                <w:color w:val="000000"/>
                <w:kern w:val="2"/>
                <w14:ligatures w14:val="standardContextual"/>
              </w:rPr>
              <w:t xml:space="preserve">What level of past environmental performance </w:t>
            </w:r>
            <w:r w:rsidR="0049768B">
              <w:rPr>
                <w:rFonts w:cs="Calibri"/>
                <w:color w:val="000000"/>
                <w:kern w:val="2"/>
                <w14:ligatures w14:val="standardContextual"/>
              </w:rPr>
              <w:t xml:space="preserve">relating to the following </w:t>
            </w:r>
            <w:r>
              <w:rPr>
                <w:rFonts w:cs="Calibri"/>
                <w:color w:val="000000"/>
                <w:kern w:val="2"/>
                <w14:ligatures w14:val="standardContextual"/>
              </w:rPr>
              <w:t xml:space="preserve">can your business demonstrate? </w:t>
            </w:r>
          </w:p>
          <w:p w14:paraId="693FA2FF" w14:textId="77777777" w:rsidR="00920394" w:rsidRPr="00920394" w:rsidRDefault="00920394" w:rsidP="00920394">
            <w:pPr>
              <w:tabs>
                <w:tab w:val="right" w:pos="9072"/>
              </w:tabs>
              <w:spacing w:line="254" w:lineRule="auto"/>
              <w:cnfStyle w:val="000000100000" w:firstRow="0" w:lastRow="0" w:firstColumn="0" w:lastColumn="0" w:oddVBand="0" w:evenVBand="0" w:oddHBand="1" w:evenHBand="0" w:firstRowFirstColumn="0" w:firstRowLastColumn="0" w:lastRowFirstColumn="0" w:lastRowLastColumn="0"/>
              <w:rPr>
                <w:rFonts w:cs="Calibri"/>
                <w:color w:val="auto"/>
                <w:kern w:val="2"/>
                <w14:ligatures w14:val="standardContextual"/>
              </w:rPr>
            </w:pPr>
            <w:r w:rsidRPr="02D6A9BA">
              <w:rPr>
                <w:rFonts w:cs="Arial"/>
                <w:b/>
                <w:bCs/>
                <w:i/>
                <w:iCs/>
                <w:color w:val="auto"/>
              </w:rPr>
              <w:t xml:space="preserve">Note: </w:t>
            </w:r>
            <w:r w:rsidRPr="02D6A9BA">
              <w:rPr>
                <w:rFonts w:cs="Calibri"/>
                <w:i/>
                <w:iCs/>
                <w:color w:val="auto"/>
                <w:kern w:val="2"/>
                <w14:ligatures w14:val="standardContextual"/>
              </w:rPr>
              <w:t>Justification for Q4 should include examples of performance in past projects.</w:t>
            </w:r>
          </w:p>
          <w:p w14:paraId="25640FFE" w14:textId="5D8995B2" w:rsidR="009B0EF5" w:rsidRPr="00916DE7" w:rsidRDefault="009B0EF5"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b/>
                <w:bCs/>
                <w:i/>
                <w:iCs/>
                <w:color w:val="auto"/>
                <w:kern w:val="2"/>
                <w14:ligatures w14:val="standardContextual"/>
              </w:rPr>
            </w:pPr>
            <w:r w:rsidRPr="00916DE7">
              <w:rPr>
                <w:rFonts w:cs="Calibri"/>
                <w:b/>
                <w:bCs/>
                <w:i/>
                <w:iCs/>
                <w:color w:val="auto"/>
                <w:kern w:val="2"/>
                <w14:ligatures w14:val="standardContextual"/>
              </w:rPr>
              <w:t xml:space="preserve">the choice of products with recycled content </w:t>
            </w:r>
          </w:p>
          <w:p w14:paraId="0AC63913" w14:textId="77777777" w:rsidR="009B0EF5" w:rsidRPr="00916DE7" w:rsidRDefault="009B0EF5"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916DE7">
              <w:rPr>
                <w:rFonts w:cs="Calibri"/>
                <w:i/>
                <w:iCs/>
                <w:color w:val="auto"/>
                <w:kern w:val="2"/>
                <w14:ligatures w14:val="standardContextual"/>
              </w:rPr>
              <w:t>how waste will be minimised / eliminated,</w:t>
            </w:r>
          </w:p>
          <w:p w14:paraId="71885169" w14:textId="77777777" w:rsidR="009B0EF5" w:rsidRPr="00916DE7" w:rsidRDefault="009B0EF5"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916DE7">
              <w:rPr>
                <w:rFonts w:cs="Calibri"/>
                <w:i/>
                <w:iCs/>
                <w:color w:val="auto"/>
                <w:kern w:val="2"/>
                <w14:ligatures w14:val="standardContextual"/>
              </w:rPr>
              <w:t>the choice of products and services with low embodied carbon and water</w:t>
            </w:r>
          </w:p>
          <w:p w14:paraId="15A81C3D" w14:textId="77777777" w:rsidR="009B0EF5" w:rsidRDefault="009B0EF5"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916DE7">
              <w:rPr>
                <w:rFonts w:cs="Calibri"/>
                <w:i/>
                <w:iCs/>
                <w:color w:val="auto"/>
                <w:kern w:val="2"/>
                <w14:ligatures w14:val="standardContextual"/>
              </w:rPr>
              <w:t xml:space="preserve">the choice of products with lower emissions </w:t>
            </w:r>
          </w:p>
          <w:p w14:paraId="6D5003A2" w14:textId="04848B2F" w:rsidR="009B0EF5" w:rsidRPr="00916DE7" w:rsidRDefault="009B0EF5"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916DE7">
              <w:rPr>
                <w:rFonts w:cs="Calibri"/>
                <w:i/>
                <w:iCs/>
                <w:color w:val="auto"/>
                <w:kern w:val="2"/>
                <w14:ligatures w14:val="standardContextual"/>
              </w:rPr>
              <w:t xml:space="preserve">how greenhouse gas emissions will be minimised/eliminated, </w:t>
            </w:r>
          </w:p>
          <w:p w14:paraId="512F23CA" w14:textId="6BDC4CFC" w:rsidR="009E388A" w:rsidRPr="009B0EF5" w:rsidRDefault="009B0EF5" w:rsidP="00FF29BE">
            <w:pPr>
              <w:pStyle w:val="ListParagraph"/>
              <w:numPr>
                <w:ilvl w:val="0"/>
                <w:numId w:val="16"/>
              </w:numPr>
              <w:tabs>
                <w:tab w:val="right" w:pos="9072"/>
              </w:tabs>
              <w:spacing w:line="254" w:lineRule="auto"/>
              <w:ind w:left="327" w:hanging="284"/>
              <w:cnfStyle w:val="000000100000" w:firstRow="0" w:lastRow="0" w:firstColumn="0" w:lastColumn="0" w:oddVBand="0" w:evenVBand="0" w:oddHBand="1" w:evenHBand="0" w:firstRowFirstColumn="0" w:firstRowLastColumn="0" w:lastRowFirstColumn="0" w:lastRowLastColumn="0"/>
              <w:rPr>
                <w:rFonts w:cs="Calibri"/>
                <w:i/>
                <w:iCs/>
                <w:color w:val="auto"/>
                <w:kern w:val="2"/>
                <w14:ligatures w14:val="standardContextual"/>
              </w:rPr>
            </w:pPr>
            <w:r w:rsidRPr="00916DE7">
              <w:rPr>
                <w:rFonts w:cs="Calibri"/>
                <w:i/>
                <w:iCs/>
                <w:color w:val="auto"/>
                <w:kern w:val="2"/>
                <w14:ligatures w14:val="standardContextual"/>
              </w:rPr>
              <w:t xml:space="preserve">how water quality and biodiversity will be protected and enhanced </w:t>
            </w:r>
          </w:p>
        </w:tc>
        <w:tc>
          <w:tcPr>
            <w:tcW w:w="1280" w:type="dxa"/>
          </w:tcPr>
          <w:p w14:paraId="187CEB6E" w14:textId="451BC91F" w:rsidR="009E388A" w:rsidRPr="00F8002C" w:rsidRDefault="00EB3C53" w:rsidP="009834BB">
            <w:pPr>
              <w:spacing w:before="120" w:after="240"/>
              <w:cnfStyle w:val="000000100000" w:firstRow="0" w:lastRow="0" w:firstColumn="0" w:lastColumn="0" w:oddVBand="0" w:evenVBand="0" w:oddHBand="1" w:evenHBand="0" w:firstRowFirstColumn="0" w:firstRowLastColumn="0" w:lastRowFirstColumn="0" w:lastRowLastColumn="0"/>
              <w:rPr>
                <w:rFonts w:cs="Arial"/>
                <w:color w:val="auto"/>
              </w:rPr>
            </w:pPr>
            <w:r>
              <w:rPr>
                <w:rFonts w:cs="Arial"/>
                <w:color w:val="auto"/>
              </w:rPr>
              <w:t xml:space="preserve">e.g. </w:t>
            </w:r>
            <w:r w:rsidR="00920394" w:rsidRPr="00F8002C">
              <w:rPr>
                <w:rFonts w:cs="Arial"/>
                <w:color w:val="auto"/>
              </w:rPr>
              <w:t>20%</w:t>
            </w:r>
          </w:p>
        </w:tc>
        <w:tc>
          <w:tcPr>
            <w:tcW w:w="2408" w:type="dxa"/>
          </w:tcPr>
          <w:p w14:paraId="746AC3CE" w14:textId="77777777" w:rsidR="00920394" w:rsidRPr="00F8002C" w:rsidRDefault="00920394"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rFonts w:cs="Times New Roman"/>
                <w:color w:val="auto"/>
                <w:kern w:val="2"/>
                <w14:ligatures w14:val="standardContextual"/>
              </w:rPr>
            </w:pPr>
            <w:r w:rsidRPr="00F8002C">
              <w:rPr>
                <w:color w:val="auto"/>
                <w:kern w:val="2"/>
                <w14:ligatures w14:val="standardContextual"/>
              </w:rPr>
              <w:t>Excellent</w:t>
            </w:r>
          </w:p>
          <w:p w14:paraId="3EE6B690" w14:textId="77777777" w:rsidR="00920394" w:rsidRPr="00F8002C" w:rsidRDefault="00920394"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Very Good</w:t>
            </w:r>
          </w:p>
          <w:p w14:paraId="33F68E8D" w14:textId="77777777" w:rsidR="00920394" w:rsidRPr="00F8002C" w:rsidRDefault="00920394"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Good</w:t>
            </w:r>
          </w:p>
          <w:p w14:paraId="14C781B4" w14:textId="77777777" w:rsidR="00920394" w:rsidRPr="00F8002C" w:rsidRDefault="00920394"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Some</w:t>
            </w:r>
          </w:p>
          <w:p w14:paraId="44C79EFF" w14:textId="77777777" w:rsidR="00920394" w:rsidRPr="00F8002C" w:rsidRDefault="00920394"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Minimal</w:t>
            </w:r>
          </w:p>
          <w:p w14:paraId="0B6095C8" w14:textId="6A8C3608" w:rsidR="009E388A" w:rsidRPr="00F8002C" w:rsidRDefault="00920394" w:rsidP="00FF29BE">
            <w:pPr>
              <w:pStyle w:val="ListParagraph"/>
              <w:numPr>
                <w:ilvl w:val="0"/>
                <w:numId w:val="15"/>
              </w:numPr>
              <w:spacing w:before="120" w:after="120" w:line="254" w:lineRule="auto"/>
              <w:ind w:left="283" w:hanging="283"/>
              <w:cnfStyle w:val="000000100000" w:firstRow="0" w:lastRow="0" w:firstColumn="0" w:lastColumn="0" w:oddVBand="0" w:evenVBand="0" w:oddHBand="1" w:evenHBand="0" w:firstRowFirstColumn="0" w:firstRowLastColumn="0" w:lastRowFirstColumn="0" w:lastRowLastColumn="0"/>
              <w:rPr>
                <w:color w:val="auto"/>
                <w:kern w:val="2"/>
                <w14:ligatures w14:val="standardContextual"/>
              </w:rPr>
            </w:pPr>
            <w:r w:rsidRPr="00F8002C">
              <w:rPr>
                <w:color w:val="auto"/>
                <w:kern w:val="2"/>
                <w14:ligatures w14:val="standardContextual"/>
              </w:rPr>
              <w:t>None</w:t>
            </w:r>
          </w:p>
        </w:tc>
      </w:tr>
    </w:tbl>
    <w:p w14:paraId="7AAE6236" w14:textId="77777777" w:rsidR="00122C65" w:rsidRDefault="00122C65" w:rsidP="002635C0">
      <w:pPr>
        <w:pStyle w:val="Heading2"/>
        <w:spacing w:before="0" w:after="240"/>
        <w:rPr>
          <w:rStyle w:val="normaltextrun"/>
        </w:rPr>
      </w:pPr>
    </w:p>
    <w:p w14:paraId="48BF559B" w14:textId="1DDBBE56" w:rsidR="002B2E3B" w:rsidRDefault="0BDEDB05" w:rsidP="002635C0">
      <w:pPr>
        <w:pStyle w:val="Heading2"/>
        <w:spacing w:before="0" w:after="240"/>
        <w:rPr>
          <w:rStyle w:val="normaltextrun"/>
        </w:rPr>
      </w:pPr>
      <w:r w:rsidRPr="34CC1BB1">
        <w:rPr>
          <w:rStyle w:val="normaltextrun"/>
        </w:rPr>
        <w:t>Questionnaire</w:t>
      </w:r>
      <w:r w:rsidR="00395F72" w:rsidRPr="34CC1BB1">
        <w:rPr>
          <w:rStyle w:val="normaltextrun"/>
        </w:rPr>
        <w:t xml:space="preserve"> </w:t>
      </w:r>
    </w:p>
    <w:p w14:paraId="4B2E8775" w14:textId="4098CB4F" w:rsidR="002635C0" w:rsidRPr="002B2E3B" w:rsidRDefault="002B2E3B" w:rsidP="002635C0">
      <w:pPr>
        <w:pStyle w:val="Heading2"/>
        <w:spacing w:before="0" w:after="240"/>
        <w:rPr>
          <w:rStyle w:val="normaltextrun"/>
          <w:i/>
          <w:iCs/>
          <w:sz w:val="22"/>
          <w:szCs w:val="22"/>
        </w:rPr>
      </w:pPr>
      <w:r w:rsidRPr="002B2E3B">
        <w:rPr>
          <w:rStyle w:val="normaltextrun"/>
          <w:i/>
          <w:iCs/>
          <w:sz w:val="22"/>
          <w:szCs w:val="22"/>
        </w:rPr>
        <w:t xml:space="preserve">Please note, responses to the questions below are </w:t>
      </w:r>
      <w:r w:rsidR="00395F72" w:rsidRPr="002B2E3B">
        <w:rPr>
          <w:i/>
          <w:iCs/>
          <w:sz w:val="22"/>
          <w:szCs w:val="22"/>
        </w:rPr>
        <w:t xml:space="preserve">for information only and do not form part of the </w:t>
      </w:r>
      <w:r w:rsidR="00D80C64">
        <w:rPr>
          <w:i/>
          <w:iCs/>
          <w:sz w:val="22"/>
          <w:szCs w:val="22"/>
        </w:rPr>
        <w:t>weighted</w:t>
      </w:r>
      <w:r w:rsidRPr="002B2E3B">
        <w:rPr>
          <w:i/>
          <w:iCs/>
          <w:sz w:val="22"/>
          <w:szCs w:val="22"/>
        </w:rPr>
        <w:t xml:space="preserve"> </w:t>
      </w:r>
      <w:r w:rsidR="00395F72" w:rsidRPr="002B2E3B">
        <w:rPr>
          <w:i/>
          <w:iCs/>
          <w:sz w:val="22"/>
          <w:szCs w:val="22"/>
        </w:rPr>
        <w:t>assessment</w:t>
      </w:r>
      <w:r w:rsidR="002622F1">
        <w:rPr>
          <w:i/>
          <w:iCs/>
          <w:sz w:val="22"/>
          <w:szCs w:val="22"/>
        </w:rPr>
        <w:t>.</w:t>
      </w:r>
    </w:p>
    <w:p w14:paraId="706BA04F" w14:textId="3D46DABE" w:rsidR="004533A0" w:rsidRDefault="002073BC" w:rsidP="60D69F9E">
      <w:pPr>
        <w:pStyle w:val="paragraph"/>
        <w:spacing w:before="0" w:beforeAutospacing="0" w:after="0" w:afterAutospacing="0"/>
        <w:jc w:val="both"/>
        <w:textAlignment w:val="baseline"/>
        <w:rPr>
          <w:rFonts w:ascii="Arial" w:eastAsiaTheme="minorEastAsia" w:hAnsi="Arial" w:cstheme="minorBidi"/>
          <w:sz w:val="22"/>
          <w:szCs w:val="22"/>
          <w:lang w:eastAsia="en-US"/>
        </w:rPr>
      </w:pPr>
      <w:r w:rsidRPr="60D69F9E">
        <w:rPr>
          <w:rFonts w:ascii="Arial" w:eastAsiaTheme="minorEastAsia" w:hAnsi="Arial" w:cstheme="minorBidi"/>
          <w:sz w:val="22"/>
          <w:szCs w:val="22"/>
          <w:lang w:eastAsia="en-US"/>
        </w:rPr>
        <w:t xml:space="preserve">Councils may wish to </w:t>
      </w:r>
      <w:r w:rsidR="00814420" w:rsidRPr="60D69F9E">
        <w:rPr>
          <w:rFonts w:ascii="Arial" w:eastAsiaTheme="minorEastAsia" w:hAnsi="Arial" w:cstheme="minorBidi"/>
          <w:sz w:val="22"/>
          <w:szCs w:val="22"/>
          <w:lang w:eastAsia="en-US"/>
        </w:rPr>
        <w:t>include</w:t>
      </w:r>
      <w:r w:rsidRPr="60D69F9E">
        <w:rPr>
          <w:rFonts w:ascii="Arial" w:eastAsiaTheme="minorEastAsia" w:hAnsi="Arial" w:cstheme="minorBidi"/>
          <w:sz w:val="22"/>
          <w:szCs w:val="22"/>
          <w:lang w:eastAsia="en-US"/>
        </w:rPr>
        <w:t xml:space="preserve"> an Environmental Sustainability Questionnaire </w:t>
      </w:r>
      <w:r w:rsidR="00814420" w:rsidRPr="60D69F9E">
        <w:rPr>
          <w:rFonts w:ascii="Arial" w:eastAsiaTheme="minorEastAsia" w:hAnsi="Arial" w:cstheme="minorBidi"/>
          <w:sz w:val="22"/>
          <w:szCs w:val="22"/>
          <w:lang w:eastAsia="en-US"/>
        </w:rPr>
        <w:t xml:space="preserve">where </w:t>
      </w:r>
      <w:r w:rsidR="00A0467D">
        <w:rPr>
          <w:rFonts w:ascii="Arial" w:eastAsiaTheme="minorEastAsia" w:hAnsi="Arial" w:cstheme="minorBidi"/>
          <w:sz w:val="22"/>
          <w:szCs w:val="22"/>
          <w:lang w:eastAsia="en-US"/>
        </w:rPr>
        <w:t xml:space="preserve">the </w:t>
      </w:r>
      <w:r w:rsidR="00814420" w:rsidRPr="60D69F9E">
        <w:rPr>
          <w:rFonts w:ascii="Arial" w:eastAsiaTheme="minorEastAsia" w:hAnsi="Arial" w:cstheme="minorBidi"/>
          <w:sz w:val="22"/>
          <w:szCs w:val="22"/>
          <w:lang w:eastAsia="en-US"/>
        </w:rPr>
        <w:t>tenderer</w:t>
      </w:r>
      <w:r w:rsidR="00981160">
        <w:rPr>
          <w:rFonts w:ascii="Arial" w:eastAsiaTheme="minorEastAsia" w:hAnsi="Arial" w:cstheme="minorBidi"/>
          <w:sz w:val="22"/>
          <w:szCs w:val="22"/>
          <w:lang w:eastAsia="en-US"/>
        </w:rPr>
        <w:t xml:space="preserve"> may be requested</w:t>
      </w:r>
      <w:r w:rsidR="004533A0">
        <w:rPr>
          <w:rFonts w:ascii="Arial" w:eastAsiaTheme="minorEastAsia" w:hAnsi="Arial" w:cstheme="minorBidi"/>
          <w:sz w:val="22"/>
          <w:szCs w:val="22"/>
          <w:lang w:eastAsia="en-US"/>
        </w:rPr>
        <w:t xml:space="preserve"> to provide further evidence/commentary to support the information above. </w:t>
      </w:r>
    </w:p>
    <w:p w14:paraId="3B601FD3" w14:textId="77777777" w:rsidR="004533A0" w:rsidRDefault="004533A0" w:rsidP="60D69F9E">
      <w:pPr>
        <w:pStyle w:val="paragraph"/>
        <w:spacing w:before="0" w:beforeAutospacing="0" w:after="0" w:afterAutospacing="0"/>
        <w:jc w:val="both"/>
        <w:textAlignment w:val="baseline"/>
        <w:rPr>
          <w:rFonts w:ascii="Arial" w:eastAsiaTheme="minorEastAsia" w:hAnsi="Arial" w:cstheme="minorBidi"/>
          <w:sz w:val="22"/>
          <w:szCs w:val="22"/>
          <w:lang w:eastAsia="en-US"/>
        </w:rPr>
      </w:pPr>
    </w:p>
    <w:p w14:paraId="4095916A" w14:textId="3FE563A4" w:rsidR="00A0467D" w:rsidRPr="00A0467D" w:rsidRDefault="004533A0" w:rsidP="00A0467D">
      <w:pPr>
        <w:rPr>
          <w:rFonts w:cstheme="minorBidi"/>
        </w:rPr>
      </w:pPr>
      <w:r>
        <w:rPr>
          <w:rFonts w:cstheme="minorBidi"/>
        </w:rPr>
        <w:t xml:space="preserve">This may include </w:t>
      </w:r>
      <w:r w:rsidR="00A0467D" w:rsidRPr="00A0467D">
        <w:rPr>
          <w:rFonts w:cstheme="minorBidi"/>
        </w:rPr>
        <w:t>provid</w:t>
      </w:r>
      <w:r w:rsidR="00A0467D">
        <w:rPr>
          <w:rFonts w:cstheme="minorBidi"/>
        </w:rPr>
        <w:t>ing</w:t>
      </w:r>
      <w:r w:rsidR="00A0467D" w:rsidRPr="00A0467D">
        <w:rPr>
          <w:rFonts w:cstheme="minorBidi"/>
        </w:rPr>
        <w:t xml:space="preserve"> information on sustainability impacts of its products either by identifying the type and percent of recycled </w:t>
      </w:r>
      <w:proofErr w:type="gramStart"/>
      <w:r w:rsidR="00A0467D" w:rsidRPr="00A0467D">
        <w:rPr>
          <w:rFonts w:cstheme="minorBidi"/>
        </w:rPr>
        <w:t>material, or</w:t>
      </w:r>
      <w:proofErr w:type="gramEnd"/>
      <w:r w:rsidR="00A0467D" w:rsidRPr="00A0467D">
        <w:rPr>
          <w:rFonts w:cstheme="minorBidi"/>
        </w:rPr>
        <w:t xml:space="preserve"> providing information on the embodied CO2 (kg/tonne).  </w:t>
      </w:r>
    </w:p>
    <w:p w14:paraId="209D6E3A" w14:textId="62427833" w:rsidR="00F27309" w:rsidRDefault="002073BC" w:rsidP="60D69F9E">
      <w:pPr>
        <w:pStyle w:val="paragraph"/>
        <w:spacing w:before="0" w:beforeAutospacing="0" w:after="0" w:afterAutospacing="0"/>
        <w:jc w:val="both"/>
        <w:textAlignment w:val="baseline"/>
        <w:rPr>
          <w:rFonts w:ascii="Arial" w:eastAsiaTheme="minorEastAsia" w:hAnsi="Arial" w:cstheme="minorBidi"/>
          <w:sz w:val="22"/>
          <w:szCs w:val="22"/>
          <w:lang w:eastAsia="en-US"/>
        </w:rPr>
      </w:pPr>
      <w:r w:rsidRPr="60D69F9E">
        <w:rPr>
          <w:rFonts w:ascii="Arial" w:eastAsiaTheme="minorEastAsia" w:hAnsi="Arial" w:cstheme="minorBidi"/>
          <w:sz w:val="22"/>
          <w:szCs w:val="22"/>
          <w:lang w:eastAsia="en-US"/>
        </w:rPr>
        <w:t>Tenderers who do not complete</w:t>
      </w:r>
      <w:r w:rsidRPr="60D69F9E">
        <w:rPr>
          <w:rFonts w:ascii="Arial" w:eastAsiaTheme="minorEastAsia" w:hAnsi="Arial" w:cstheme="minorBidi"/>
          <w:b/>
          <w:bCs/>
          <w:sz w:val="22"/>
          <w:szCs w:val="22"/>
          <w:lang w:eastAsia="en-US"/>
        </w:rPr>
        <w:t xml:space="preserve"> </w:t>
      </w:r>
      <w:r w:rsidR="30F3A0C1" w:rsidRPr="60D69F9E">
        <w:rPr>
          <w:rFonts w:ascii="Arial" w:eastAsiaTheme="minorEastAsia" w:hAnsi="Arial" w:cstheme="minorBidi"/>
          <w:b/>
          <w:bCs/>
          <w:sz w:val="22"/>
          <w:szCs w:val="22"/>
          <w:lang w:eastAsia="en-US"/>
        </w:rPr>
        <w:t xml:space="preserve">and lodge </w:t>
      </w:r>
      <w:r w:rsidRPr="60D69F9E">
        <w:rPr>
          <w:rFonts w:ascii="Arial" w:eastAsiaTheme="minorEastAsia" w:hAnsi="Arial" w:cstheme="minorBidi"/>
          <w:sz w:val="22"/>
          <w:szCs w:val="22"/>
          <w:lang w:eastAsia="en-US"/>
        </w:rPr>
        <w:t xml:space="preserve">the questionnaire </w:t>
      </w:r>
      <w:r w:rsidR="00185212" w:rsidRPr="60D69F9E">
        <w:rPr>
          <w:rFonts w:ascii="Arial" w:eastAsiaTheme="minorEastAsia" w:hAnsi="Arial" w:cstheme="minorBidi"/>
          <w:sz w:val="22"/>
          <w:szCs w:val="22"/>
          <w:lang w:eastAsia="en-US"/>
        </w:rPr>
        <w:t>can</w:t>
      </w:r>
      <w:r w:rsidRPr="60D69F9E">
        <w:rPr>
          <w:rFonts w:ascii="Arial" w:eastAsiaTheme="minorEastAsia" w:hAnsi="Arial" w:cstheme="minorBidi"/>
          <w:sz w:val="22"/>
          <w:szCs w:val="22"/>
          <w:lang w:eastAsia="en-US"/>
        </w:rPr>
        <w:t xml:space="preserve"> be ineligible for selec</w:t>
      </w:r>
      <w:r w:rsidR="00F27309" w:rsidRPr="60D69F9E">
        <w:rPr>
          <w:rFonts w:ascii="Arial" w:eastAsiaTheme="minorEastAsia" w:hAnsi="Arial" w:cstheme="minorBidi"/>
          <w:sz w:val="22"/>
          <w:szCs w:val="22"/>
          <w:lang w:eastAsia="en-US"/>
        </w:rPr>
        <w:t xml:space="preserve">tion however the responses are for information only and do not form part of the </w:t>
      </w:r>
      <w:r w:rsidR="66BFEB48" w:rsidRPr="60D69F9E">
        <w:rPr>
          <w:rFonts w:ascii="Arial" w:eastAsiaTheme="minorEastAsia" w:hAnsi="Arial" w:cstheme="minorBidi"/>
          <w:b/>
          <w:bCs/>
          <w:sz w:val="22"/>
          <w:szCs w:val="22"/>
          <w:lang w:eastAsia="en-US"/>
        </w:rPr>
        <w:t xml:space="preserve">weighted </w:t>
      </w:r>
      <w:r w:rsidR="00F27309" w:rsidRPr="60D69F9E">
        <w:rPr>
          <w:rFonts w:ascii="Arial" w:eastAsiaTheme="minorEastAsia" w:hAnsi="Arial" w:cstheme="minorBidi"/>
          <w:sz w:val="22"/>
          <w:szCs w:val="22"/>
          <w:lang w:eastAsia="en-US"/>
        </w:rPr>
        <w:t>assessment.</w:t>
      </w:r>
    </w:p>
    <w:p w14:paraId="078A9349" w14:textId="77777777" w:rsidR="00F27309" w:rsidRDefault="00F27309" w:rsidP="002073BC">
      <w:pPr>
        <w:pStyle w:val="paragraph"/>
        <w:spacing w:before="0" w:beforeAutospacing="0" w:after="0" w:afterAutospacing="0"/>
        <w:jc w:val="both"/>
        <w:textAlignment w:val="baseline"/>
        <w:rPr>
          <w:rFonts w:ascii="Arial" w:eastAsiaTheme="minorEastAsia" w:hAnsi="Arial" w:cstheme="minorHAnsi"/>
          <w:sz w:val="22"/>
          <w:szCs w:val="22"/>
          <w:lang w:eastAsia="en-US"/>
        </w:rPr>
      </w:pPr>
    </w:p>
    <w:p w14:paraId="6A21D07F" w14:textId="676BA3A4" w:rsidR="00185212" w:rsidRDefault="004F22C0" w:rsidP="002073BC">
      <w:pPr>
        <w:pStyle w:val="paragraph"/>
        <w:spacing w:before="0" w:beforeAutospacing="0" w:after="0" w:afterAutospacing="0"/>
        <w:jc w:val="both"/>
        <w:textAlignment w:val="baseline"/>
        <w:rPr>
          <w:rFonts w:ascii="Arial" w:eastAsiaTheme="minorEastAsia" w:hAnsi="Arial" w:cstheme="minorHAnsi"/>
          <w:sz w:val="22"/>
          <w:szCs w:val="22"/>
          <w:lang w:eastAsia="en-US"/>
        </w:rPr>
      </w:pPr>
      <w:r>
        <w:rPr>
          <w:rFonts w:ascii="Arial" w:eastAsiaTheme="minorEastAsia" w:hAnsi="Arial" w:cstheme="minorHAnsi"/>
          <w:sz w:val="22"/>
          <w:szCs w:val="22"/>
          <w:lang w:eastAsia="en-US"/>
        </w:rPr>
        <w:t xml:space="preserve">Below is a list of questions that could be </w:t>
      </w:r>
      <w:r w:rsidR="005F63C8">
        <w:rPr>
          <w:rFonts w:ascii="Arial" w:eastAsiaTheme="minorEastAsia" w:hAnsi="Arial" w:cstheme="minorHAnsi"/>
          <w:sz w:val="22"/>
          <w:szCs w:val="22"/>
          <w:lang w:eastAsia="en-US"/>
        </w:rPr>
        <w:t xml:space="preserve">selected for inclusion </w:t>
      </w:r>
      <w:r>
        <w:rPr>
          <w:rFonts w:ascii="Arial" w:eastAsiaTheme="minorEastAsia" w:hAnsi="Arial" w:cstheme="minorHAnsi"/>
          <w:sz w:val="22"/>
          <w:szCs w:val="22"/>
          <w:lang w:eastAsia="en-US"/>
        </w:rPr>
        <w:t>as part of an Environmental Sustainability Questionnaire.</w:t>
      </w:r>
    </w:p>
    <w:p w14:paraId="404E5DC4" w14:textId="77777777" w:rsidR="002073BC" w:rsidRDefault="002073BC" w:rsidP="00A47111"/>
    <w:tbl>
      <w:tblPr>
        <w:tblStyle w:val="GridTable4-Accent6"/>
        <w:tblW w:w="0" w:type="auto"/>
        <w:tblLook w:val="04A0" w:firstRow="1" w:lastRow="0" w:firstColumn="1" w:lastColumn="0" w:noHBand="0" w:noVBand="1"/>
      </w:tblPr>
      <w:tblGrid>
        <w:gridCol w:w="9016"/>
      </w:tblGrid>
      <w:tr w:rsidR="00091F1B" w14:paraId="56BE5B27" w14:textId="77777777" w:rsidTr="00BA14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40173A5" w14:textId="77777777" w:rsidR="00091F1B" w:rsidRPr="00666B6B" w:rsidRDefault="00091F1B" w:rsidP="00BA145E">
            <w:pPr>
              <w:rPr>
                <w:rFonts w:eastAsia="Calibri"/>
                <w:b w:val="0"/>
                <w:bCs w:val="0"/>
                <w:color w:val="auto"/>
                <w:szCs w:val="20"/>
              </w:rPr>
            </w:pPr>
            <w:r>
              <w:rPr>
                <w:rFonts w:eastAsia="Calibri"/>
                <w:szCs w:val="20"/>
              </w:rPr>
              <w:t>Recycled Materials Utilisation</w:t>
            </w:r>
          </w:p>
        </w:tc>
      </w:tr>
      <w:tr w:rsidR="00091F1B" w14:paraId="44E78D5C" w14:textId="77777777" w:rsidTr="00BA1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FBBDBAE" w14:textId="0AAB6BCF" w:rsidR="00091F1B" w:rsidRPr="00666B6B" w:rsidRDefault="00ED7BAA" w:rsidP="00BA145E">
            <w:pPr>
              <w:spacing w:line="240" w:lineRule="auto"/>
              <w:rPr>
                <w:rFonts w:eastAsia="Calibri"/>
                <w:b w:val="0"/>
                <w:bCs w:val="0"/>
                <w:color w:val="auto"/>
                <w:szCs w:val="20"/>
              </w:rPr>
            </w:pPr>
            <w:r>
              <w:rPr>
                <w:rFonts w:cstheme="minorHAnsi"/>
                <w:b w:val="0"/>
                <w:bCs w:val="0"/>
                <w:color w:val="auto"/>
              </w:rPr>
              <w:t>If your organisation uses recycled materials, w</w:t>
            </w:r>
            <w:r w:rsidR="00091F1B" w:rsidRPr="00666B6B">
              <w:rPr>
                <w:rFonts w:cstheme="minorHAnsi"/>
                <w:b w:val="0"/>
                <w:bCs w:val="0"/>
                <w:color w:val="auto"/>
              </w:rPr>
              <w:t xml:space="preserve">hat is your strategy for incorporating </w:t>
            </w:r>
            <w:r>
              <w:rPr>
                <w:rFonts w:cstheme="minorHAnsi"/>
                <w:b w:val="0"/>
                <w:bCs w:val="0"/>
                <w:color w:val="auto"/>
              </w:rPr>
              <w:t>them</w:t>
            </w:r>
            <w:r w:rsidR="00091F1B" w:rsidRPr="00666B6B">
              <w:rPr>
                <w:rFonts w:cstheme="minorHAnsi"/>
                <w:b w:val="0"/>
                <w:bCs w:val="0"/>
                <w:color w:val="auto"/>
              </w:rPr>
              <w:t xml:space="preserve"> into </w:t>
            </w:r>
            <w:r w:rsidR="00091F1B">
              <w:rPr>
                <w:rFonts w:cstheme="minorHAnsi"/>
                <w:b w:val="0"/>
                <w:bCs w:val="0"/>
                <w:color w:val="auto"/>
              </w:rPr>
              <w:t xml:space="preserve">[road/infrastructure/landscaping] </w:t>
            </w:r>
            <w:r w:rsidR="00091F1B" w:rsidRPr="00666B6B">
              <w:rPr>
                <w:rFonts w:cstheme="minorHAnsi"/>
                <w:b w:val="0"/>
                <w:bCs w:val="0"/>
                <w:color w:val="auto"/>
              </w:rPr>
              <w:t xml:space="preserve">projects? </w:t>
            </w:r>
          </w:p>
        </w:tc>
      </w:tr>
    </w:tbl>
    <w:p w14:paraId="69BAFBB7" w14:textId="77777777" w:rsidR="004D21EB" w:rsidRDefault="004D21EB" w:rsidP="00091F1B">
      <w:pPr>
        <w:rPr>
          <w:rFonts w:eastAsia="Calibri"/>
          <w:szCs w:val="20"/>
        </w:rPr>
      </w:pPr>
    </w:p>
    <w:tbl>
      <w:tblPr>
        <w:tblStyle w:val="GridTable4-Accent6"/>
        <w:tblW w:w="0" w:type="auto"/>
        <w:tblLook w:val="04A0" w:firstRow="1" w:lastRow="0" w:firstColumn="1" w:lastColumn="0" w:noHBand="0" w:noVBand="1"/>
      </w:tblPr>
      <w:tblGrid>
        <w:gridCol w:w="9016"/>
      </w:tblGrid>
      <w:tr w:rsidR="004D21EB" w:rsidRPr="00666B6B" w14:paraId="00F8AC29" w14:textId="77777777" w:rsidTr="004D21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82FE88A" w14:textId="77777777" w:rsidR="004D21EB" w:rsidRPr="00666B6B" w:rsidRDefault="004D21EB" w:rsidP="00BA145E">
            <w:pPr>
              <w:rPr>
                <w:rFonts w:eastAsia="Calibri"/>
                <w:b w:val="0"/>
                <w:bCs w:val="0"/>
                <w:color w:val="auto"/>
                <w:szCs w:val="20"/>
              </w:rPr>
            </w:pPr>
            <w:r>
              <w:rPr>
                <w:rFonts w:eastAsia="Calibri"/>
                <w:szCs w:val="20"/>
              </w:rPr>
              <w:t>Recycled Materials Utilisation</w:t>
            </w:r>
          </w:p>
        </w:tc>
      </w:tr>
      <w:tr w:rsidR="004D21EB" w:rsidRPr="00666B6B" w14:paraId="6B07F4A4" w14:textId="77777777" w:rsidTr="004D21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EF152F2" w14:textId="1D16D7B4" w:rsidR="004D21EB" w:rsidRPr="00666B6B" w:rsidRDefault="00ED7BAA" w:rsidP="00BA145E">
            <w:pPr>
              <w:spacing w:line="240" w:lineRule="auto"/>
              <w:rPr>
                <w:rFonts w:eastAsia="Calibri"/>
                <w:b w:val="0"/>
                <w:bCs w:val="0"/>
                <w:color w:val="auto"/>
                <w:szCs w:val="20"/>
              </w:rPr>
            </w:pPr>
            <w:r>
              <w:rPr>
                <w:rFonts w:cstheme="minorHAnsi"/>
                <w:b w:val="0"/>
                <w:bCs w:val="0"/>
                <w:color w:val="auto"/>
              </w:rPr>
              <w:t>If relevant, c</w:t>
            </w:r>
            <w:r w:rsidR="004D21EB" w:rsidRPr="00666B6B">
              <w:rPr>
                <w:rFonts w:cstheme="minorHAnsi"/>
                <w:b w:val="0"/>
                <w:bCs w:val="0"/>
                <w:color w:val="auto"/>
              </w:rPr>
              <w:t xml:space="preserve">an you specify the types and percentages of recycled materials you </w:t>
            </w:r>
            <w:r w:rsidR="004D21EB">
              <w:rPr>
                <w:rFonts w:cstheme="minorHAnsi"/>
                <w:b w:val="0"/>
                <w:bCs w:val="0"/>
                <w:color w:val="auto"/>
              </w:rPr>
              <w:t>would plan to use in this project by completing the template below?</w:t>
            </w:r>
          </w:p>
        </w:tc>
      </w:tr>
      <w:tr w:rsidR="004D21EB" w:rsidRPr="00666B6B" w14:paraId="5BFF14C0" w14:textId="77777777" w:rsidTr="004D21EB">
        <w:tc>
          <w:tcPr>
            <w:cnfStyle w:val="001000000000" w:firstRow="0" w:lastRow="0" w:firstColumn="1" w:lastColumn="0" w:oddVBand="0" w:evenVBand="0" w:oddHBand="0" w:evenHBand="0" w:firstRowFirstColumn="0" w:firstRowLastColumn="0" w:lastRowFirstColumn="0" w:lastRowLastColumn="0"/>
            <w:tcW w:w="9016" w:type="dxa"/>
          </w:tcPr>
          <w:tbl>
            <w:tblPr>
              <w:tblStyle w:val="GridTable4-Accent6"/>
              <w:tblW w:w="0" w:type="auto"/>
              <w:tblInd w:w="170" w:type="dxa"/>
              <w:tblLook w:val="04A0" w:firstRow="1" w:lastRow="0" w:firstColumn="1" w:lastColumn="0" w:noHBand="0" w:noVBand="1"/>
            </w:tblPr>
            <w:tblGrid>
              <w:gridCol w:w="1483"/>
              <w:gridCol w:w="1578"/>
              <w:gridCol w:w="1698"/>
              <w:gridCol w:w="1490"/>
              <w:gridCol w:w="1188"/>
              <w:gridCol w:w="1183"/>
            </w:tblGrid>
            <w:tr w:rsidR="003A6344" w:rsidRPr="00525AD0" w14:paraId="00FD7AE7" w14:textId="4757C848" w:rsidTr="003A6344">
              <w:trPr>
                <w:cnfStyle w:val="100000000000" w:firstRow="1" w:lastRow="0" w:firstColumn="0" w:lastColumn="0" w:oddVBand="0" w:evenVBand="0" w:oddHBand="0" w:evenHBand="0" w:firstRowFirstColumn="0" w:firstRowLastColumn="0" w:lastRowFirstColumn="0" w:lastRowLastColumn="0"/>
                <w:trHeight w:val="1068"/>
              </w:trPr>
              <w:tc>
                <w:tcPr>
                  <w:cnfStyle w:val="001000000000" w:firstRow="0" w:lastRow="0" w:firstColumn="1" w:lastColumn="0" w:oddVBand="0" w:evenVBand="0" w:oddHBand="0" w:evenHBand="0" w:firstRowFirstColumn="0" w:firstRowLastColumn="0" w:lastRowFirstColumn="0" w:lastRowLastColumn="0"/>
                  <w:tcW w:w="1547" w:type="dxa"/>
                </w:tcPr>
                <w:p w14:paraId="288E68B3" w14:textId="77777777" w:rsidR="003A6344" w:rsidRPr="004D21EB" w:rsidRDefault="003A6344" w:rsidP="00BA145E">
                  <w:pPr>
                    <w:rPr>
                      <w:rFonts w:cstheme="minorHAnsi"/>
                      <w:sz w:val="20"/>
                      <w:szCs w:val="20"/>
                    </w:rPr>
                  </w:pPr>
                  <w:r w:rsidRPr="004D21EB">
                    <w:rPr>
                      <w:rFonts w:cstheme="minorHAnsi"/>
                      <w:sz w:val="20"/>
                      <w:szCs w:val="20"/>
                    </w:rPr>
                    <w:t>Material and/or product</w:t>
                  </w:r>
                </w:p>
              </w:tc>
              <w:tc>
                <w:tcPr>
                  <w:tcW w:w="1600" w:type="dxa"/>
                </w:tcPr>
                <w:p w14:paraId="7A535DEF" w14:textId="77777777" w:rsidR="003A6344" w:rsidRPr="004D21EB" w:rsidRDefault="003A6344" w:rsidP="00BA145E">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D21EB">
                    <w:rPr>
                      <w:rFonts w:cstheme="minorHAnsi"/>
                      <w:sz w:val="20"/>
                      <w:szCs w:val="20"/>
                    </w:rPr>
                    <w:t>Recycled components</w:t>
                  </w:r>
                </w:p>
              </w:tc>
              <w:tc>
                <w:tcPr>
                  <w:tcW w:w="1749" w:type="dxa"/>
                </w:tcPr>
                <w:p w14:paraId="6B47A1E4" w14:textId="77777777" w:rsidR="003A6344" w:rsidRPr="004D21EB" w:rsidRDefault="003A6344" w:rsidP="00BA145E">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D21EB">
                    <w:rPr>
                      <w:rFonts w:cstheme="minorHAnsi"/>
                      <w:sz w:val="20"/>
                      <w:szCs w:val="20"/>
                    </w:rPr>
                    <w:t>Percentage Recycled Material</w:t>
                  </w:r>
                </w:p>
              </w:tc>
              <w:tc>
                <w:tcPr>
                  <w:tcW w:w="1528" w:type="dxa"/>
                </w:tcPr>
                <w:p w14:paraId="361AA2A3" w14:textId="77777777" w:rsidR="003A6344" w:rsidRPr="004D21EB" w:rsidRDefault="003A6344" w:rsidP="00BA145E">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D21EB">
                    <w:rPr>
                      <w:rFonts w:cstheme="minorHAnsi"/>
                      <w:sz w:val="20"/>
                      <w:szCs w:val="20"/>
                    </w:rPr>
                    <w:t>Australian Standard Product meets</w:t>
                  </w:r>
                </w:p>
              </w:tc>
              <w:tc>
                <w:tcPr>
                  <w:tcW w:w="1220" w:type="dxa"/>
                </w:tcPr>
                <w:p w14:paraId="36DE15F7" w14:textId="77777777" w:rsidR="003A6344" w:rsidRPr="004D21EB" w:rsidRDefault="003A6344" w:rsidP="00BA145E">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D21EB">
                    <w:rPr>
                      <w:rFonts w:cstheme="minorHAnsi"/>
                      <w:sz w:val="20"/>
                      <w:szCs w:val="20"/>
                    </w:rPr>
                    <w:t>$/Cubic metre</w:t>
                  </w:r>
                </w:p>
              </w:tc>
              <w:tc>
                <w:tcPr>
                  <w:tcW w:w="976" w:type="dxa"/>
                </w:tcPr>
                <w:p w14:paraId="0DAB3A9E" w14:textId="21CFC145" w:rsidR="003A6344" w:rsidRPr="004D21EB" w:rsidRDefault="003A6344" w:rsidP="00BA145E">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Embodied </w:t>
                  </w:r>
                  <w:r w:rsidR="00EB121C">
                    <w:rPr>
                      <w:rFonts w:cstheme="minorHAnsi"/>
                      <w:sz w:val="20"/>
                      <w:szCs w:val="20"/>
                    </w:rPr>
                    <w:t>Co2 (kg/tonne)</w:t>
                  </w:r>
                </w:p>
              </w:tc>
            </w:tr>
            <w:tr w:rsidR="003A6344" w:rsidRPr="00525AD0" w14:paraId="25FAD2D8" w14:textId="07E9409E" w:rsidTr="003A63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tcPr>
                <w:p w14:paraId="17609F0D" w14:textId="77777777" w:rsidR="003A6344" w:rsidRPr="00525AD0" w:rsidRDefault="003A6344" w:rsidP="00BA145E">
                  <w:pPr>
                    <w:jc w:val="right"/>
                    <w:rPr>
                      <w:rFonts w:cstheme="minorHAnsi"/>
                      <w:color w:val="auto"/>
                      <w:sz w:val="20"/>
                      <w:szCs w:val="20"/>
                    </w:rPr>
                  </w:pPr>
                </w:p>
              </w:tc>
              <w:tc>
                <w:tcPr>
                  <w:tcW w:w="1600" w:type="dxa"/>
                </w:tcPr>
                <w:p w14:paraId="70C272DD" w14:textId="77777777" w:rsidR="003A6344" w:rsidRPr="00525AD0" w:rsidRDefault="003A6344" w:rsidP="00BA145E">
                  <w:pP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c>
                <w:tcPr>
                  <w:tcW w:w="1749" w:type="dxa"/>
                </w:tcPr>
                <w:p w14:paraId="6EBD7604" w14:textId="77777777" w:rsidR="003A6344" w:rsidRPr="00525AD0" w:rsidRDefault="003A6344" w:rsidP="00BA145E">
                  <w:pP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c>
                <w:tcPr>
                  <w:tcW w:w="1528" w:type="dxa"/>
                </w:tcPr>
                <w:p w14:paraId="75656512" w14:textId="77777777" w:rsidR="003A6344" w:rsidRPr="00525AD0" w:rsidRDefault="003A6344" w:rsidP="00BA145E">
                  <w:pP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c>
                <w:tcPr>
                  <w:tcW w:w="1220" w:type="dxa"/>
                </w:tcPr>
                <w:p w14:paraId="4DE359DA" w14:textId="77777777" w:rsidR="003A6344" w:rsidRPr="00525AD0" w:rsidRDefault="003A6344" w:rsidP="00BA145E">
                  <w:pP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c>
                <w:tcPr>
                  <w:tcW w:w="976" w:type="dxa"/>
                </w:tcPr>
                <w:p w14:paraId="1A60A526" w14:textId="77777777" w:rsidR="003A6344" w:rsidRPr="00525AD0" w:rsidRDefault="003A6344" w:rsidP="00BA145E">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3A6344" w:rsidRPr="00525AD0" w14:paraId="7D61742A" w14:textId="2C5D3B89" w:rsidTr="003A6344">
              <w:tc>
                <w:tcPr>
                  <w:cnfStyle w:val="001000000000" w:firstRow="0" w:lastRow="0" w:firstColumn="1" w:lastColumn="0" w:oddVBand="0" w:evenVBand="0" w:oddHBand="0" w:evenHBand="0" w:firstRowFirstColumn="0" w:firstRowLastColumn="0" w:lastRowFirstColumn="0" w:lastRowLastColumn="0"/>
                  <w:tcW w:w="1547" w:type="dxa"/>
                </w:tcPr>
                <w:p w14:paraId="2277695C" w14:textId="77777777" w:rsidR="003A6344" w:rsidRPr="00525AD0" w:rsidRDefault="003A6344" w:rsidP="00BA145E">
                  <w:pPr>
                    <w:rPr>
                      <w:rFonts w:cstheme="minorHAnsi"/>
                      <w:color w:val="auto"/>
                      <w:sz w:val="20"/>
                      <w:szCs w:val="20"/>
                    </w:rPr>
                  </w:pPr>
                </w:p>
              </w:tc>
              <w:tc>
                <w:tcPr>
                  <w:tcW w:w="1600" w:type="dxa"/>
                </w:tcPr>
                <w:p w14:paraId="5A11AD6F" w14:textId="77777777" w:rsidR="003A6344" w:rsidRPr="00525AD0" w:rsidRDefault="003A6344" w:rsidP="00BA145E">
                  <w:pP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c>
                <w:tcPr>
                  <w:tcW w:w="1749" w:type="dxa"/>
                </w:tcPr>
                <w:p w14:paraId="7337724F" w14:textId="77777777" w:rsidR="003A6344" w:rsidRPr="00525AD0" w:rsidRDefault="003A6344" w:rsidP="00BA145E">
                  <w:pP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c>
                <w:tcPr>
                  <w:tcW w:w="1528" w:type="dxa"/>
                </w:tcPr>
                <w:p w14:paraId="31292BA0" w14:textId="77777777" w:rsidR="003A6344" w:rsidRPr="00525AD0" w:rsidRDefault="003A6344" w:rsidP="00BA145E">
                  <w:pP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c>
                <w:tcPr>
                  <w:tcW w:w="1220" w:type="dxa"/>
                </w:tcPr>
                <w:p w14:paraId="137B5465" w14:textId="77777777" w:rsidR="003A6344" w:rsidRPr="00525AD0" w:rsidRDefault="003A6344" w:rsidP="00BA145E">
                  <w:pP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c>
                <w:tcPr>
                  <w:tcW w:w="976" w:type="dxa"/>
                </w:tcPr>
                <w:p w14:paraId="0FC1B99C" w14:textId="77777777" w:rsidR="003A6344" w:rsidRPr="00525AD0" w:rsidRDefault="003A6344" w:rsidP="00BA145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3A6344" w:rsidRPr="00525AD0" w14:paraId="7BB0138F" w14:textId="5C000065" w:rsidTr="003A63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7" w:type="dxa"/>
                </w:tcPr>
                <w:p w14:paraId="1EB2686B" w14:textId="77777777" w:rsidR="003A6344" w:rsidRPr="00525AD0" w:rsidRDefault="003A6344" w:rsidP="00BA145E">
                  <w:pPr>
                    <w:rPr>
                      <w:rFonts w:cstheme="minorHAnsi"/>
                      <w:color w:val="auto"/>
                      <w:sz w:val="20"/>
                      <w:szCs w:val="20"/>
                    </w:rPr>
                  </w:pPr>
                </w:p>
              </w:tc>
              <w:tc>
                <w:tcPr>
                  <w:tcW w:w="1600" w:type="dxa"/>
                </w:tcPr>
                <w:p w14:paraId="3D5C9FC5" w14:textId="77777777" w:rsidR="003A6344" w:rsidRPr="00525AD0" w:rsidRDefault="003A6344" w:rsidP="00BA145E">
                  <w:pP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c>
                <w:tcPr>
                  <w:tcW w:w="1749" w:type="dxa"/>
                </w:tcPr>
                <w:p w14:paraId="256A2CAC" w14:textId="77777777" w:rsidR="003A6344" w:rsidRPr="00525AD0" w:rsidRDefault="003A6344" w:rsidP="00BA145E">
                  <w:pP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c>
                <w:tcPr>
                  <w:tcW w:w="1528" w:type="dxa"/>
                </w:tcPr>
                <w:p w14:paraId="75408FBC" w14:textId="77777777" w:rsidR="003A6344" w:rsidRPr="00525AD0" w:rsidRDefault="003A6344" w:rsidP="00BA145E">
                  <w:pP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c>
                <w:tcPr>
                  <w:tcW w:w="1220" w:type="dxa"/>
                </w:tcPr>
                <w:p w14:paraId="48D7038D" w14:textId="77777777" w:rsidR="003A6344" w:rsidRPr="00525AD0" w:rsidRDefault="003A6344" w:rsidP="00BA145E">
                  <w:pP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c>
                <w:tcPr>
                  <w:tcW w:w="976" w:type="dxa"/>
                </w:tcPr>
                <w:p w14:paraId="071C1BC8" w14:textId="77777777" w:rsidR="003A6344" w:rsidRPr="00525AD0" w:rsidRDefault="003A6344" w:rsidP="00BA145E">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3A6344" w:rsidRPr="00525AD0" w14:paraId="1BE27DA3" w14:textId="3A6A0ED0" w:rsidTr="003A6344">
              <w:tc>
                <w:tcPr>
                  <w:cnfStyle w:val="001000000000" w:firstRow="0" w:lastRow="0" w:firstColumn="1" w:lastColumn="0" w:oddVBand="0" w:evenVBand="0" w:oddHBand="0" w:evenHBand="0" w:firstRowFirstColumn="0" w:firstRowLastColumn="0" w:lastRowFirstColumn="0" w:lastRowLastColumn="0"/>
                  <w:tcW w:w="1547" w:type="dxa"/>
                </w:tcPr>
                <w:p w14:paraId="2CEB3EE6" w14:textId="77777777" w:rsidR="003A6344" w:rsidRPr="00525AD0" w:rsidRDefault="003A6344" w:rsidP="00BA145E">
                  <w:pPr>
                    <w:rPr>
                      <w:rFonts w:cstheme="minorHAnsi"/>
                      <w:color w:val="auto"/>
                      <w:sz w:val="20"/>
                      <w:szCs w:val="20"/>
                    </w:rPr>
                  </w:pPr>
                </w:p>
              </w:tc>
              <w:tc>
                <w:tcPr>
                  <w:tcW w:w="1600" w:type="dxa"/>
                </w:tcPr>
                <w:p w14:paraId="57D8D166" w14:textId="77777777" w:rsidR="003A6344" w:rsidRPr="00525AD0" w:rsidRDefault="003A6344" w:rsidP="00BA145E">
                  <w:pP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c>
                <w:tcPr>
                  <w:tcW w:w="1749" w:type="dxa"/>
                </w:tcPr>
                <w:p w14:paraId="33E619B6" w14:textId="77777777" w:rsidR="003A6344" w:rsidRPr="00525AD0" w:rsidRDefault="003A6344" w:rsidP="00BA145E">
                  <w:pP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c>
                <w:tcPr>
                  <w:tcW w:w="1528" w:type="dxa"/>
                </w:tcPr>
                <w:p w14:paraId="1D7524ED" w14:textId="77777777" w:rsidR="003A6344" w:rsidRPr="00525AD0" w:rsidRDefault="003A6344" w:rsidP="00BA145E">
                  <w:pP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c>
                <w:tcPr>
                  <w:tcW w:w="1220" w:type="dxa"/>
                </w:tcPr>
                <w:p w14:paraId="3216485A" w14:textId="77777777" w:rsidR="003A6344" w:rsidRPr="00525AD0" w:rsidRDefault="003A6344" w:rsidP="00BA145E">
                  <w:pPr>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c>
                <w:tcPr>
                  <w:tcW w:w="976" w:type="dxa"/>
                </w:tcPr>
                <w:p w14:paraId="11C7029A" w14:textId="77777777" w:rsidR="003A6344" w:rsidRPr="00525AD0" w:rsidRDefault="003A6344" w:rsidP="00BA145E">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5AFAA0FE" w14:textId="77777777" w:rsidR="004D21EB" w:rsidRPr="00666B6B" w:rsidRDefault="004D21EB" w:rsidP="00BA145E">
            <w:pPr>
              <w:spacing w:line="240" w:lineRule="auto"/>
              <w:rPr>
                <w:rFonts w:cstheme="minorHAnsi"/>
                <w:b w:val="0"/>
                <w:bCs w:val="0"/>
              </w:rPr>
            </w:pPr>
          </w:p>
        </w:tc>
      </w:tr>
    </w:tbl>
    <w:p w14:paraId="25812D99" w14:textId="77777777" w:rsidR="00091F1B" w:rsidRDefault="00091F1B" w:rsidP="00091F1B">
      <w:pPr>
        <w:rPr>
          <w:rFonts w:eastAsia="Calibri"/>
          <w:szCs w:val="20"/>
        </w:rPr>
      </w:pPr>
    </w:p>
    <w:p w14:paraId="02A2E250" w14:textId="0635D14B" w:rsidR="00C054FF" w:rsidRPr="00C054FF" w:rsidRDefault="00C054FF" w:rsidP="00091F1B">
      <w:pPr>
        <w:rPr>
          <w:rFonts w:eastAsia="Calibri"/>
          <w:i/>
          <w:iCs/>
          <w:szCs w:val="20"/>
        </w:rPr>
      </w:pPr>
      <w:r w:rsidRPr="00C054FF">
        <w:rPr>
          <w:rFonts w:eastAsia="Calibri"/>
          <w:i/>
          <w:iCs/>
          <w:szCs w:val="20"/>
        </w:rPr>
        <w:t>Please note, SV also has a more detailed data collection spreadsheet template available</w:t>
      </w:r>
      <w:r w:rsidR="008F67EF">
        <w:rPr>
          <w:rFonts w:eastAsia="Calibri"/>
          <w:i/>
          <w:iCs/>
          <w:szCs w:val="20"/>
        </w:rPr>
        <w:t xml:space="preserve"> that could be </w:t>
      </w:r>
      <w:r w:rsidR="003C1435">
        <w:rPr>
          <w:rFonts w:eastAsia="Calibri"/>
          <w:i/>
          <w:iCs/>
          <w:szCs w:val="20"/>
        </w:rPr>
        <w:t>provided to tenderers</w:t>
      </w:r>
      <w:r w:rsidRPr="00C054FF">
        <w:rPr>
          <w:rFonts w:eastAsia="Calibri"/>
          <w:i/>
          <w:iCs/>
          <w:szCs w:val="20"/>
        </w:rPr>
        <w:t xml:space="preserve">.  </w:t>
      </w:r>
    </w:p>
    <w:tbl>
      <w:tblPr>
        <w:tblStyle w:val="GridTable4-Accent6"/>
        <w:tblW w:w="0" w:type="auto"/>
        <w:tblLook w:val="04A0" w:firstRow="1" w:lastRow="0" w:firstColumn="1" w:lastColumn="0" w:noHBand="0" w:noVBand="1"/>
      </w:tblPr>
      <w:tblGrid>
        <w:gridCol w:w="9016"/>
      </w:tblGrid>
      <w:tr w:rsidR="00091F1B" w:rsidRPr="00666B6B" w14:paraId="25B6D5AC" w14:textId="77777777" w:rsidTr="00BA14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7BF01D9" w14:textId="77777777" w:rsidR="00091F1B" w:rsidRPr="00666B6B" w:rsidRDefault="00091F1B" w:rsidP="00BA145E">
            <w:pPr>
              <w:rPr>
                <w:rFonts w:eastAsia="Calibri"/>
                <w:b w:val="0"/>
                <w:bCs w:val="0"/>
                <w:color w:val="auto"/>
                <w:szCs w:val="20"/>
              </w:rPr>
            </w:pPr>
            <w:r>
              <w:rPr>
                <w:rFonts w:eastAsia="Calibri"/>
                <w:szCs w:val="20"/>
              </w:rPr>
              <w:t>Recycled Materials Utilisation</w:t>
            </w:r>
          </w:p>
        </w:tc>
      </w:tr>
      <w:tr w:rsidR="00091F1B" w:rsidRPr="00666B6B" w14:paraId="35A16AFB" w14:textId="77777777" w:rsidTr="00BA1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22FFA47" w14:textId="77777777" w:rsidR="00091F1B" w:rsidRPr="006E1E93" w:rsidRDefault="00091F1B" w:rsidP="00BA145E">
            <w:pPr>
              <w:pBdr>
                <w:top w:val="nil"/>
                <w:left w:val="nil"/>
                <w:bottom w:val="nil"/>
                <w:right w:val="nil"/>
                <w:between w:val="nil"/>
              </w:pBdr>
              <w:spacing w:before="120" w:after="120" w:line="300" w:lineRule="auto"/>
              <w:rPr>
                <w:rFonts w:asciiTheme="minorHAnsi" w:hAnsiTheme="minorHAnsi" w:cstheme="minorHAnsi"/>
              </w:rPr>
            </w:pPr>
            <w:r w:rsidRPr="001D4D42">
              <w:rPr>
                <w:rFonts w:cs="Calibri"/>
                <w:b w:val="0"/>
                <w:bCs w:val="0"/>
                <w:color w:val="auto"/>
                <w:kern w:val="2"/>
                <w14:ligatures w14:val="standardContextual"/>
              </w:rPr>
              <w:t>If your</w:t>
            </w:r>
            <w:r>
              <w:rPr>
                <w:rFonts w:cs="Calibri"/>
                <w:b w:val="0"/>
                <w:bCs w:val="0"/>
                <w:color w:val="auto"/>
                <w:kern w:val="2"/>
                <w14:ligatures w14:val="standardContextual"/>
              </w:rPr>
              <w:t xml:space="preserve"> </w:t>
            </w:r>
            <w:r w:rsidRPr="001D4D42">
              <w:rPr>
                <w:rFonts w:cs="Calibri"/>
                <w:b w:val="0"/>
                <w:bCs w:val="0"/>
                <w:color w:val="auto"/>
                <w:kern w:val="2"/>
                <w14:ligatures w14:val="standardContextual"/>
              </w:rPr>
              <w:t>organisation uses recycled materials</w:t>
            </w:r>
            <w:r>
              <w:rPr>
                <w:rFonts w:cs="Calibri"/>
                <w:b w:val="0"/>
                <w:bCs w:val="0"/>
                <w:color w:val="auto"/>
                <w:kern w:val="2"/>
                <w14:ligatures w14:val="standardContextual"/>
              </w:rPr>
              <w:t>, d</w:t>
            </w:r>
            <w:r w:rsidRPr="00933C2D">
              <w:rPr>
                <w:rFonts w:cs="Calibri"/>
                <w:b w:val="0"/>
                <w:bCs w:val="0"/>
                <w:color w:val="auto"/>
                <w:kern w:val="2"/>
                <w14:ligatures w14:val="standardContextual"/>
              </w:rPr>
              <w:t>oes your organisation have any initiatives to address the use and/or increase of use of products containing recycled materials and their impacts across the supply chain?</w:t>
            </w:r>
          </w:p>
        </w:tc>
      </w:tr>
      <w:tr w:rsidR="00091F1B" w:rsidRPr="00666B6B" w14:paraId="56DEB3C6" w14:textId="77777777" w:rsidTr="00BA145E">
        <w:tc>
          <w:tcPr>
            <w:cnfStyle w:val="001000000000" w:firstRow="0" w:lastRow="0" w:firstColumn="1" w:lastColumn="0" w:oddVBand="0" w:evenVBand="0" w:oddHBand="0" w:evenHBand="0" w:firstRowFirstColumn="0" w:firstRowLastColumn="0" w:lastRowFirstColumn="0" w:lastRowLastColumn="0"/>
            <w:tcW w:w="9016" w:type="dxa"/>
          </w:tcPr>
          <w:p w14:paraId="0C91FC53" w14:textId="77777777" w:rsidR="00091F1B" w:rsidRDefault="00091F1B" w:rsidP="00BA145E">
            <w:pPr>
              <w:spacing w:line="240" w:lineRule="auto"/>
              <w:rPr>
                <w:rFonts w:cstheme="minorHAnsi"/>
              </w:rPr>
            </w:pPr>
          </w:p>
          <w:p w14:paraId="5789A729" w14:textId="77777777" w:rsidR="00091F1B" w:rsidRPr="00666B6B" w:rsidRDefault="00091F1B" w:rsidP="00BA145E">
            <w:pPr>
              <w:spacing w:line="240" w:lineRule="auto"/>
              <w:rPr>
                <w:rFonts w:cstheme="minorHAnsi"/>
                <w:b w:val="0"/>
                <w:bCs w:val="0"/>
              </w:rPr>
            </w:pPr>
          </w:p>
        </w:tc>
      </w:tr>
    </w:tbl>
    <w:p w14:paraId="38A391A4" w14:textId="77777777" w:rsidR="00091F1B" w:rsidRDefault="00091F1B" w:rsidP="00091F1B">
      <w:pPr>
        <w:rPr>
          <w:rFonts w:eastAsia="Calibri"/>
          <w:szCs w:val="20"/>
        </w:rPr>
      </w:pPr>
    </w:p>
    <w:tbl>
      <w:tblPr>
        <w:tblStyle w:val="GridTable4-Accent6"/>
        <w:tblW w:w="0" w:type="auto"/>
        <w:tblLook w:val="04A0" w:firstRow="1" w:lastRow="0" w:firstColumn="1" w:lastColumn="0" w:noHBand="0" w:noVBand="1"/>
      </w:tblPr>
      <w:tblGrid>
        <w:gridCol w:w="9016"/>
      </w:tblGrid>
      <w:tr w:rsidR="00091F1B" w:rsidRPr="00666B6B" w14:paraId="6D076771" w14:textId="77777777" w:rsidTr="00BA14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6170AD4" w14:textId="77777777" w:rsidR="00091F1B" w:rsidRPr="00666B6B" w:rsidRDefault="00091F1B" w:rsidP="00BA145E">
            <w:pPr>
              <w:rPr>
                <w:rFonts w:eastAsia="Calibri"/>
                <w:b w:val="0"/>
                <w:bCs w:val="0"/>
                <w:color w:val="auto"/>
                <w:szCs w:val="20"/>
              </w:rPr>
            </w:pPr>
            <w:r>
              <w:rPr>
                <w:rFonts w:eastAsia="Calibri"/>
                <w:szCs w:val="20"/>
              </w:rPr>
              <w:t>Recycled Materials Utilisation</w:t>
            </w:r>
          </w:p>
        </w:tc>
      </w:tr>
      <w:tr w:rsidR="00091F1B" w:rsidRPr="00666B6B" w14:paraId="5992A3F4" w14:textId="77777777" w:rsidTr="00BA1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01840C7" w14:textId="73117031" w:rsidR="00091F1B" w:rsidRPr="00C12123" w:rsidRDefault="00091F1B" w:rsidP="00BA145E">
            <w:pPr>
              <w:pBdr>
                <w:top w:val="nil"/>
                <w:left w:val="nil"/>
                <w:bottom w:val="nil"/>
                <w:right w:val="nil"/>
                <w:between w:val="nil"/>
              </w:pBdr>
              <w:spacing w:before="120" w:after="120" w:line="300" w:lineRule="auto"/>
              <w:rPr>
                <w:rFonts w:cs="Calibri"/>
                <w:b w:val="0"/>
                <w:bCs w:val="0"/>
                <w:i/>
                <w:iCs/>
                <w:color w:val="auto"/>
                <w:kern w:val="2"/>
                <w14:ligatures w14:val="standardContextual"/>
              </w:rPr>
            </w:pPr>
            <w:r w:rsidRPr="00C12123">
              <w:rPr>
                <w:rFonts w:cs="Calibri"/>
                <w:b w:val="0"/>
                <w:bCs w:val="0"/>
                <w:color w:val="auto"/>
                <w:kern w:val="2"/>
                <w14:ligatures w14:val="standardContextual"/>
              </w:rPr>
              <w:t xml:space="preserve">If your organisation uses recycled materials, how much of your overall business operations are focusing on the use of recycled materials? </w:t>
            </w:r>
            <w:r w:rsidRPr="00C12123">
              <w:rPr>
                <w:rFonts w:cs="Calibri"/>
                <w:b w:val="0"/>
                <w:bCs w:val="0"/>
                <w:i/>
                <w:iCs/>
                <w:color w:val="auto"/>
                <w:kern w:val="2"/>
                <w14:ligatures w14:val="standardContextual"/>
              </w:rPr>
              <w:t xml:space="preserve">For example, if all your products </w:t>
            </w:r>
            <w:r w:rsidR="00DE652E">
              <w:rPr>
                <w:rFonts w:cs="Calibri"/>
                <w:b w:val="0"/>
                <w:bCs w:val="0"/>
                <w:i/>
                <w:iCs/>
                <w:color w:val="auto"/>
                <w:kern w:val="2"/>
                <w14:ligatures w14:val="standardContextual"/>
              </w:rPr>
              <w:t>contained</w:t>
            </w:r>
            <w:r w:rsidRPr="00C12123">
              <w:rPr>
                <w:rFonts w:cs="Calibri"/>
                <w:b w:val="0"/>
                <w:bCs w:val="0"/>
                <w:i/>
                <w:iCs/>
                <w:color w:val="auto"/>
                <w:kern w:val="2"/>
                <w14:ligatures w14:val="standardContextual"/>
              </w:rPr>
              <w:t xml:space="preserve"> recycled </w:t>
            </w:r>
            <w:proofErr w:type="gramStart"/>
            <w:r w:rsidRPr="00C12123">
              <w:rPr>
                <w:rFonts w:cs="Calibri"/>
                <w:b w:val="0"/>
                <w:bCs w:val="0"/>
                <w:i/>
                <w:iCs/>
                <w:color w:val="auto"/>
                <w:kern w:val="2"/>
                <w14:ligatures w14:val="standardContextual"/>
              </w:rPr>
              <w:t>materials</w:t>
            </w:r>
            <w:proofErr w:type="gramEnd"/>
            <w:r w:rsidRPr="00C12123">
              <w:rPr>
                <w:rFonts w:cs="Calibri"/>
                <w:b w:val="0"/>
                <w:bCs w:val="0"/>
                <w:i/>
                <w:iCs/>
                <w:color w:val="auto"/>
                <w:kern w:val="2"/>
                <w14:ligatures w14:val="standardContextual"/>
              </w:rPr>
              <w:t xml:space="preserve"> then indicate 100%.</w:t>
            </w:r>
          </w:p>
          <w:p w14:paraId="4D79ED55" w14:textId="77777777" w:rsidR="00091F1B" w:rsidRPr="00666B6B" w:rsidRDefault="00091F1B" w:rsidP="00BA145E">
            <w:pPr>
              <w:spacing w:line="240" w:lineRule="auto"/>
              <w:rPr>
                <w:rFonts w:eastAsia="Calibri"/>
                <w:b w:val="0"/>
                <w:bCs w:val="0"/>
                <w:color w:val="auto"/>
                <w:szCs w:val="20"/>
              </w:rPr>
            </w:pPr>
          </w:p>
        </w:tc>
      </w:tr>
      <w:tr w:rsidR="00091F1B" w:rsidRPr="00666B6B" w14:paraId="4824B6FC" w14:textId="77777777" w:rsidTr="00BA145E">
        <w:tc>
          <w:tcPr>
            <w:cnfStyle w:val="001000000000" w:firstRow="0" w:lastRow="0" w:firstColumn="1" w:lastColumn="0" w:oddVBand="0" w:evenVBand="0" w:oddHBand="0" w:evenHBand="0" w:firstRowFirstColumn="0" w:firstRowLastColumn="0" w:lastRowFirstColumn="0" w:lastRowLastColumn="0"/>
            <w:tcW w:w="9016" w:type="dxa"/>
          </w:tcPr>
          <w:p w14:paraId="06D46B83" w14:textId="77777777" w:rsidR="00091F1B" w:rsidRDefault="00091F1B" w:rsidP="00BA145E">
            <w:pPr>
              <w:spacing w:line="240" w:lineRule="auto"/>
              <w:rPr>
                <w:rFonts w:cstheme="minorHAnsi"/>
              </w:rPr>
            </w:pPr>
          </w:p>
          <w:p w14:paraId="1E2D3A5D" w14:textId="77777777" w:rsidR="00091F1B" w:rsidRPr="00666B6B" w:rsidRDefault="00091F1B" w:rsidP="00BA145E">
            <w:pPr>
              <w:spacing w:line="240" w:lineRule="auto"/>
              <w:rPr>
                <w:rFonts w:cstheme="minorHAnsi"/>
                <w:b w:val="0"/>
                <w:bCs w:val="0"/>
              </w:rPr>
            </w:pPr>
          </w:p>
        </w:tc>
      </w:tr>
    </w:tbl>
    <w:p w14:paraId="438CBA0A" w14:textId="77777777" w:rsidR="00091F1B" w:rsidRDefault="00091F1B" w:rsidP="00091F1B">
      <w:pPr>
        <w:rPr>
          <w:rFonts w:eastAsia="Calibri"/>
          <w:szCs w:val="20"/>
        </w:rPr>
      </w:pPr>
    </w:p>
    <w:tbl>
      <w:tblPr>
        <w:tblStyle w:val="GridTable4-Accent6"/>
        <w:tblW w:w="0" w:type="auto"/>
        <w:tblLook w:val="04A0" w:firstRow="1" w:lastRow="0" w:firstColumn="1" w:lastColumn="0" w:noHBand="0" w:noVBand="1"/>
      </w:tblPr>
      <w:tblGrid>
        <w:gridCol w:w="9016"/>
      </w:tblGrid>
      <w:tr w:rsidR="00091F1B" w:rsidRPr="00666B6B" w14:paraId="42955293" w14:textId="77777777" w:rsidTr="00BA14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8C9D8F8" w14:textId="77777777" w:rsidR="00091F1B" w:rsidRPr="00666B6B" w:rsidRDefault="00091F1B" w:rsidP="00BA145E">
            <w:pPr>
              <w:rPr>
                <w:rFonts w:eastAsia="Calibri"/>
                <w:b w:val="0"/>
                <w:bCs w:val="0"/>
                <w:color w:val="auto"/>
                <w:szCs w:val="20"/>
              </w:rPr>
            </w:pPr>
            <w:r>
              <w:rPr>
                <w:rFonts w:eastAsia="Calibri"/>
                <w:szCs w:val="20"/>
              </w:rPr>
              <w:t>Recycled Materials Utilisation</w:t>
            </w:r>
          </w:p>
        </w:tc>
      </w:tr>
      <w:tr w:rsidR="00091F1B" w:rsidRPr="00CA7443" w14:paraId="542EFAE1" w14:textId="77777777" w:rsidTr="00BA1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58D98E2" w14:textId="77777777" w:rsidR="00091F1B" w:rsidRPr="00CA7443" w:rsidRDefault="00091F1B" w:rsidP="00BA145E">
            <w:pPr>
              <w:spacing w:before="120" w:after="120" w:line="240" w:lineRule="auto"/>
              <w:rPr>
                <w:rFonts w:cs="Calibri"/>
                <w:b w:val="0"/>
                <w:bCs w:val="0"/>
                <w:color w:val="auto"/>
                <w:kern w:val="2"/>
                <w14:ligatures w14:val="standardContextual"/>
              </w:rPr>
            </w:pPr>
            <w:r w:rsidRPr="00CA7443">
              <w:rPr>
                <w:rFonts w:cs="Calibri"/>
                <w:b w:val="0"/>
                <w:bCs w:val="0"/>
                <w:color w:val="auto"/>
                <w:kern w:val="2"/>
                <w14:ligatures w14:val="standardContextual"/>
              </w:rPr>
              <w:t>If your recycled product price is higher than the average product with virgin content and materials, please indicate a percentage of price variation and provide a brief description.</w:t>
            </w:r>
          </w:p>
        </w:tc>
      </w:tr>
      <w:tr w:rsidR="00091F1B" w:rsidRPr="00666B6B" w14:paraId="16D74D88" w14:textId="77777777" w:rsidTr="00BA145E">
        <w:tc>
          <w:tcPr>
            <w:cnfStyle w:val="001000000000" w:firstRow="0" w:lastRow="0" w:firstColumn="1" w:lastColumn="0" w:oddVBand="0" w:evenVBand="0" w:oddHBand="0" w:evenHBand="0" w:firstRowFirstColumn="0" w:firstRowLastColumn="0" w:lastRowFirstColumn="0" w:lastRowLastColumn="0"/>
            <w:tcW w:w="9016" w:type="dxa"/>
          </w:tcPr>
          <w:p w14:paraId="295B6F6B" w14:textId="77777777" w:rsidR="00091F1B" w:rsidRDefault="00091F1B" w:rsidP="00BA145E">
            <w:pPr>
              <w:spacing w:line="240" w:lineRule="auto"/>
              <w:rPr>
                <w:rFonts w:cstheme="minorHAnsi"/>
              </w:rPr>
            </w:pPr>
          </w:p>
          <w:p w14:paraId="33CE2201" w14:textId="77777777" w:rsidR="00091F1B" w:rsidRDefault="00091F1B" w:rsidP="00BA145E">
            <w:pPr>
              <w:spacing w:line="240" w:lineRule="auto"/>
              <w:rPr>
                <w:rFonts w:cstheme="minorHAnsi"/>
              </w:rPr>
            </w:pPr>
          </w:p>
          <w:p w14:paraId="05FB5ACE" w14:textId="77777777" w:rsidR="00091F1B" w:rsidRPr="00666B6B" w:rsidRDefault="00091F1B" w:rsidP="00BA145E">
            <w:pPr>
              <w:spacing w:line="240" w:lineRule="auto"/>
              <w:rPr>
                <w:rFonts w:cstheme="minorHAnsi"/>
                <w:b w:val="0"/>
                <w:bCs w:val="0"/>
              </w:rPr>
            </w:pPr>
          </w:p>
        </w:tc>
      </w:tr>
    </w:tbl>
    <w:p w14:paraId="5CC612D3" w14:textId="77777777" w:rsidR="00091F1B" w:rsidRDefault="00091F1B" w:rsidP="00091F1B">
      <w:pPr>
        <w:rPr>
          <w:rFonts w:eastAsia="Calibri"/>
          <w:szCs w:val="20"/>
        </w:rPr>
      </w:pPr>
    </w:p>
    <w:p w14:paraId="4B995291" w14:textId="77777777" w:rsidR="00091F1B" w:rsidRDefault="00091F1B" w:rsidP="00A47111"/>
    <w:p w14:paraId="3FA6C743" w14:textId="77777777" w:rsidR="00F57AAE" w:rsidRDefault="00F57AAE" w:rsidP="007956EE">
      <w:pPr>
        <w:pStyle w:val="paragraph"/>
        <w:spacing w:before="0" w:beforeAutospacing="0" w:after="0" w:afterAutospacing="0"/>
        <w:jc w:val="both"/>
        <w:textAlignment w:val="baseline"/>
        <w:rPr>
          <w:rFonts w:ascii="Arial" w:eastAsiaTheme="minorEastAsia" w:hAnsi="Arial" w:cstheme="minorHAnsi"/>
          <w:sz w:val="22"/>
          <w:szCs w:val="22"/>
          <w:lang w:eastAsia="en-US"/>
        </w:rPr>
      </w:pPr>
    </w:p>
    <w:tbl>
      <w:tblPr>
        <w:tblStyle w:val="GridTable4-Accent6"/>
        <w:tblW w:w="0" w:type="auto"/>
        <w:tblLook w:val="04A0" w:firstRow="1" w:lastRow="0" w:firstColumn="1" w:lastColumn="0" w:noHBand="0" w:noVBand="1"/>
      </w:tblPr>
      <w:tblGrid>
        <w:gridCol w:w="9016"/>
      </w:tblGrid>
      <w:tr w:rsidR="00F57AAE" w14:paraId="06580746" w14:textId="77777777" w:rsidTr="00666B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9C5DA65" w14:textId="4C04C52A" w:rsidR="00F57AAE" w:rsidRPr="00666B6B" w:rsidRDefault="00666B6B" w:rsidP="00666B6B">
            <w:pPr>
              <w:rPr>
                <w:rFonts w:eastAsia="Calibri"/>
                <w:b w:val="0"/>
                <w:bCs w:val="0"/>
                <w:color w:val="auto"/>
                <w:szCs w:val="20"/>
              </w:rPr>
            </w:pPr>
            <w:r w:rsidRPr="003761A9">
              <w:rPr>
                <w:rFonts w:eastAsia="Calibri"/>
                <w:szCs w:val="20"/>
              </w:rPr>
              <w:t>Sustainable Procurement</w:t>
            </w:r>
          </w:p>
        </w:tc>
      </w:tr>
      <w:tr w:rsidR="00F57AAE" w14:paraId="12C2BEF3" w14:textId="77777777" w:rsidTr="00666B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7A1BACD7" w14:textId="21189111" w:rsidR="00F57AAE" w:rsidRPr="00666B6B" w:rsidRDefault="00666B6B" w:rsidP="00666B6B">
            <w:pPr>
              <w:spacing w:line="240" w:lineRule="auto"/>
              <w:rPr>
                <w:rFonts w:cstheme="minorHAnsi"/>
                <w:b w:val="0"/>
                <w:bCs w:val="0"/>
              </w:rPr>
            </w:pPr>
            <w:r w:rsidRPr="00666B6B">
              <w:rPr>
                <w:rFonts w:cstheme="minorHAnsi"/>
                <w:b w:val="0"/>
                <w:bCs w:val="0"/>
                <w:color w:val="auto"/>
              </w:rPr>
              <w:lastRenderedPageBreak/>
              <w:t xml:space="preserve">Please describe your company's sustainable procurement policies and practices. How do you ensure that the materials and resources used </w:t>
            </w:r>
            <w:r w:rsidR="00390491">
              <w:rPr>
                <w:rFonts w:cstheme="minorHAnsi"/>
                <w:b w:val="0"/>
                <w:bCs w:val="0"/>
                <w:color w:val="auto"/>
              </w:rPr>
              <w:t>in [road/infrastructure/landscaping] projects</w:t>
            </w:r>
            <w:r w:rsidRPr="00666B6B">
              <w:rPr>
                <w:rFonts w:cstheme="minorHAnsi"/>
                <w:b w:val="0"/>
                <w:bCs w:val="0"/>
                <w:color w:val="auto"/>
              </w:rPr>
              <w:t xml:space="preserve"> align with environmental and social sustainability criteria?</w:t>
            </w:r>
          </w:p>
        </w:tc>
      </w:tr>
      <w:tr w:rsidR="00666B6B" w14:paraId="51559889" w14:textId="77777777" w:rsidTr="00666B6B">
        <w:tc>
          <w:tcPr>
            <w:cnfStyle w:val="001000000000" w:firstRow="0" w:lastRow="0" w:firstColumn="1" w:lastColumn="0" w:oddVBand="0" w:evenVBand="0" w:oddHBand="0" w:evenHBand="0" w:firstRowFirstColumn="0" w:firstRowLastColumn="0" w:lastRowFirstColumn="0" w:lastRowLastColumn="0"/>
            <w:tcW w:w="9016" w:type="dxa"/>
          </w:tcPr>
          <w:p w14:paraId="609541A7" w14:textId="77777777" w:rsidR="00666B6B" w:rsidRDefault="00666B6B" w:rsidP="00666B6B">
            <w:pPr>
              <w:spacing w:line="240" w:lineRule="auto"/>
              <w:rPr>
                <w:rFonts w:cstheme="minorHAnsi"/>
              </w:rPr>
            </w:pPr>
          </w:p>
          <w:p w14:paraId="1DD0E492" w14:textId="77777777" w:rsidR="00666B6B" w:rsidRDefault="00666B6B" w:rsidP="00666B6B">
            <w:pPr>
              <w:spacing w:line="240" w:lineRule="auto"/>
              <w:rPr>
                <w:rFonts w:cstheme="minorHAnsi"/>
              </w:rPr>
            </w:pPr>
          </w:p>
          <w:p w14:paraId="14C1292E" w14:textId="77777777" w:rsidR="00666B6B" w:rsidRPr="00666B6B" w:rsidRDefault="00666B6B" w:rsidP="00666B6B">
            <w:pPr>
              <w:spacing w:line="240" w:lineRule="auto"/>
              <w:rPr>
                <w:rFonts w:cstheme="minorHAnsi"/>
                <w:b w:val="0"/>
                <w:bCs w:val="0"/>
              </w:rPr>
            </w:pPr>
          </w:p>
        </w:tc>
      </w:tr>
    </w:tbl>
    <w:p w14:paraId="6D86D8F5" w14:textId="77777777" w:rsidR="00F57AAE" w:rsidRPr="002635C0" w:rsidRDefault="00F57AAE" w:rsidP="007956EE">
      <w:pPr>
        <w:pStyle w:val="paragraph"/>
        <w:spacing w:before="0" w:beforeAutospacing="0" w:after="0" w:afterAutospacing="0"/>
        <w:jc w:val="both"/>
        <w:textAlignment w:val="baseline"/>
        <w:rPr>
          <w:rFonts w:ascii="Arial" w:eastAsiaTheme="minorEastAsia" w:hAnsi="Arial" w:cstheme="minorHAnsi"/>
          <w:sz w:val="22"/>
          <w:szCs w:val="22"/>
          <w:lang w:eastAsia="en-US"/>
        </w:rPr>
      </w:pPr>
    </w:p>
    <w:tbl>
      <w:tblPr>
        <w:tblStyle w:val="GridTable4-Accent6"/>
        <w:tblW w:w="0" w:type="auto"/>
        <w:tblLook w:val="04A0" w:firstRow="1" w:lastRow="0" w:firstColumn="1" w:lastColumn="0" w:noHBand="0" w:noVBand="1"/>
      </w:tblPr>
      <w:tblGrid>
        <w:gridCol w:w="9016"/>
      </w:tblGrid>
      <w:tr w:rsidR="00666B6B" w14:paraId="416EFB2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D1B7548" w14:textId="5BDBF9B9" w:rsidR="00666B6B" w:rsidRPr="00666B6B" w:rsidRDefault="00666B6B">
            <w:pPr>
              <w:rPr>
                <w:rFonts w:eastAsia="Calibri"/>
                <w:b w:val="0"/>
                <w:bCs w:val="0"/>
                <w:color w:val="auto"/>
                <w:szCs w:val="20"/>
              </w:rPr>
            </w:pPr>
            <w:r>
              <w:rPr>
                <w:rFonts w:eastAsia="Calibri"/>
                <w:szCs w:val="20"/>
              </w:rPr>
              <w:t>Circular Economy Approach</w:t>
            </w:r>
          </w:p>
        </w:tc>
      </w:tr>
      <w:tr w:rsidR="00666B6B" w14:paraId="7C2F0D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9A72479" w14:textId="721EACC3" w:rsidR="00666B6B" w:rsidRPr="00666B6B" w:rsidRDefault="00666B6B" w:rsidP="00666B6B">
            <w:pPr>
              <w:spacing w:line="240" w:lineRule="auto"/>
              <w:rPr>
                <w:rFonts w:eastAsia="Calibri"/>
                <w:b w:val="0"/>
                <w:bCs w:val="0"/>
                <w:color w:val="auto"/>
                <w:szCs w:val="20"/>
              </w:rPr>
            </w:pPr>
            <w:r w:rsidRPr="00666B6B">
              <w:rPr>
                <w:rFonts w:cstheme="minorHAnsi"/>
                <w:b w:val="0"/>
                <w:bCs w:val="0"/>
                <w:color w:val="auto"/>
              </w:rPr>
              <w:t xml:space="preserve">Could you provide examples of how your company incorporates circular economy principles into </w:t>
            </w:r>
            <w:r w:rsidR="00390491">
              <w:rPr>
                <w:rFonts w:cstheme="minorHAnsi"/>
                <w:b w:val="0"/>
                <w:bCs w:val="0"/>
                <w:color w:val="auto"/>
              </w:rPr>
              <w:t xml:space="preserve">[road/infrastructure/landscaping] </w:t>
            </w:r>
            <w:r w:rsidRPr="00666B6B">
              <w:rPr>
                <w:rFonts w:cstheme="minorHAnsi"/>
                <w:b w:val="0"/>
                <w:bCs w:val="0"/>
                <w:color w:val="auto"/>
              </w:rPr>
              <w:t>projects? Specifically, how do you minimi</w:t>
            </w:r>
            <w:r w:rsidR="001D37FF">
              <w:rPr>
                <w:rFonts w:cstheme="minorHAnsi"/>
                <w:b w:val="0"/>
                <w:bCs w:val="0"/>
                <w:color w:val="auto"/>
              </w:rPr>
              <w:t>s</w:t>
            </w:r>
            <w:r w:rsidRPr="00666B6B">
              <w:rPr>
                <w:rFonts w:cstheme="minorHAnsi"/>
                <w:b w:val="0"/>
                <w:bCs w:val="0"/>
                <w:color w:val="auto"/>
              </w:rPr>
              <w:t>e waste, promote resource efficiency, and extend the lifecycle of materials and products?</w:t>
            </w:r>
          </w:p>
        </w:tc>
      </w:tr>
      <w:tr w:rsidR="00666B6B" w14:paraId="5F89D2BE" w14:textId="77777777">
        <w:tc>
          <w:tcPr>
            <w:cnfStyle w:val="001000000000" w:firstRow="0" w:lastRow="0" w:firstColumn="1" w:lastColumn="0" w:oddVBand="0" w:evenVBand="0" w:oddHBand="0" w:evenHBand="0" w:firstRowFirstColumn="0" w:firstRowLastColumn="0" w:lastRowFirstColumn="0" w:lastRowLastColumn="0"/>
            <w:tcW w:w="9016" w:type="dxa"/>
          </w:tcPr>
          <w:p w14:paraId="34165B70" w14:textId="77777777" w:rsidR="00666B6B" w:rsidRDefault="00666B6B">
            <w:pPr>
              <w:spacing w:line="240" w:lineRule="auto"/>
              <w:rPr>
                <w:rFonts w:cstheme="minorHAnsi"/>
              </w:rPr>
            </w:pPr>
          </w:p>
          <w:p w14:paraId="58BEAC21" w14:textId="77777777" w:rsidR="00666B6B" w:rsidRDefault="00666B6B">
            <w:pPr>
              <w:spacing w:line="240" w:lineRule="auto"/>
              <w:rPr>
                <w:rFonts w:cstheme="minorHAnsi"/>
              </w:rPr>
            </w:pPr>
          </w:p>
          <w:p w14:paraId="25DE6307" w14:textId="77777777" w:rsidR="00666B6B" w:rsidRPr="00666B6B" w:rsidRDefault="00666B6B">
            <w:pPr>
              <w:spacing w:line="240" w:lineRule="auto"/>
              <w:rPr>
                <w:rFonts w:cstheme="minorHAnsi"/>
                <w:b w:val="0"/>
                <w:bCs w:val="0"/>
              </w:rPr>
            </w:pPr>
          </w:p>
        </w:tc>
      </w:tr>
    </w:tbl>
    <w:p w14:paraId="6BC7FABF" w14:textId="77777777" w:rsidR="7431225B" w:rsidRDefault="7431225B" w:rsidP="7431225B">
      <w:pPr>
        <w:rPr>
          <w:rFonts w:cstheme="minorHAnsi"/>
        </w:rPr>
      </w:pPr>
    </w:p>
    <w:p w14:paraId="74E59314" w14:textId="77777777" w:rsidR="00FF29BE" w:rsidRDefault="00FF29BE" w:rsidP="003761A9">
      <w:pPr>
        <w:rPr>
          <w:rFonts w:eastAsia="Calibri"/>
          <w:szCs w:val="20"/>
        </w:rPr>
      </w:pPr>
    </w:p>
    <w:tbl>
      <w:tblPr>
        <w:tblStyle w:val="GridTable4-Accent6"/>
        <w:tblW w:w="0" w:type="auto"/>
        <w:tblLook w:val="04A0" w:firstRow="1" w:lastRow="0" w:firstColumn="1" w:lastColumn="0" w:noHBand="0" w:noVBand="1"/>
      </w:tblPr>
      <w:tblGrid>
        <w:gridCol w:w="9016"/>
      </w:tblGrid>
      <w:tr w:rsidR="008016E0" w:rsidRPr="00666B6B" w14:paraId="6A62978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8F56CFB" w14:textId="02FD656E" w:rsidR="008016E0" w:rsidRPr="00666B6B" w:rsidRDefault="008016E0">
            <w:pPr>
              <w:rPr>
                <w:rFonts w:eastAsia="Calibri"/>
                <w:b w:val="0"/>
                <w:bCs w:val="0"/>
                <w:color w:val="auto"/>
                <w:szCs w:val="20"/>
              </w:rPr>
            </w:pPr>
            <w:r>
              <w:rPr>
                <w:rFonts w:eastAsia="Calibri"/>
                <w:szCs w:val="20"/>
              </w:rPr>
              <w:t>Plastic pollution</w:t>
            </w:r>
          </w:p>
        </w:tc>
      </w:tr>
      <w:tr w:rsidR="008016E0" w:rsidRPr="00666B6B" w14:paraId="5406BC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35BCE50" w14:textId="60293B13" w:rsidR="008016E0" w:rsidRPr="00E87ED9" w:rsidRDefault="00E87ED9" w:rsidP="00E87ED9">
            <w:pPr>
              <w:spacing w:before="120" w:after="120" w:line="240" w:lineRule="auto"/>
              <w:rPr>
                <w:rFonts w:cs="Calibri"/>
                <w:b w:val="0"/>
                <w:bCs w:val="0"/>
                <w:color w:val="auto"/>
                <w:kern w:val="2"/>
                <w14:ligatures w14:val="standardContextual"/>
              </w:rPr>
            </w:pPr>
            <w:r w:rsidRPr="00E87ED9">
              <w:rPr>
                <w:rFonts w:cs="Calibri"/>
                <w:b w:val="0"/>
                <w:bCs w:val="0"/>
                <w:color w:val="auto"/>
                <w:kern w:val="2"/>
                <w14:ligatures w14:val="standardContextual"/>
              </w:rPr>
              <w:t>Please provide a list of any products required in this procurement that contain problematic or unwanted plastic content that should be avoided?</w:t>
            </w:r>
          </w:p>
        </w:tc>
      </w:tr>
      <w:tr w:rsidR="008016E0" w:rsidRPr="00666B6B" w14:paraId="3FAE2EE5" w14:textId="77777777">
        <w:tc>
          <w:tcPr>
            <w:cnfStyle w:val="001000000000" w:firstRow="0" w:lastRow="0" w:firstColumn="1" w:lastColumn="0" w:oddVBand="0" w:evenVBand="0" w:oddHBand="0" w:evenHBand="0" w:firstRowFirstColumn="0" w:firstRowLastColumn="0" w:lastRowFirstColumn="0" w:lastRowLastColumn="0"/>
            <w:tcW w:w="9016" w:type="dxa"/>
          </w:tcPr>
          <w:p w14:paraId="2182704E" w14:textId="77777777" w:rsidR="008016E0" w:rsidRDefault="008016E0">
            <w:pPr>
              <w:spacing w:line="240" w:lineRule="auto"/>
              <w:rPr>
                <w:rFonts w:cstheme="minorHAnsi"/>
              </w:rPr>
            </w:pPr>
          </w:p>
          <w:p w14:paraId="241B202D" w14:textId="77777777" w:rsidR="008016E0" w:rsidRPr="00666B6B" w:rsidRDefault="008016E0">
            <w:pPr>
              <w:spacing w:line="240" w:lineRule="auto"/>
              <w:rPr>
                <w:rFonts w:cstheme="minorHAnsi"/>
                <w:b w:val="0"/>
                <w:bCs w:val="0"/>
              </w:rPr>
            </w:pPr>
          </w:p>
        </w:tc>
      </w:tr>
    </w:tbl>
    <w:p w14:paraId="67A352F4" w14:textId="77777777" w:rsidR="00133F95" w:rsidRDefault="00133F95" w:rsidP="003761A9">
      <w:pPr>
        <w:rPr>
          <w:rFonts w:eastAsia="Calibri"/>
          <w:szCs w:val="20"/>
        </w:rPr>
      </w:pPr>
    </w:p>
    <w:tbl>
      <w:tblPr>
        <w:tblStyle w:val="GridTable4-Accent6"/>
        <w:tblW w:w="0" w:type="auto"/>
        <w:tblLook w:val="04A0" w:firstRow="1" w:lastRow="0" w:firstColumn="1" w:lastColumn="0" w:noHBand="0" w:noVBand="1"/>
      </w:tblPr>
      <w:tblGrid>
        <w:gridCol w:w="9016"/>
      </w:tblGrid>
      <w:tr w:rsidR="00666B6B" w14:paraId="181E177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1A0A4C4E" w14:textId="383F9242" w:rsidR="00666B6B" w:rsidRPr="00666B6B" w:rsidRDefault="00666B6B">
            <w:pPr>
              <w:rPr>
                <w:rFonts w:eastAsia="Calibri"/>
                <w:b w:val="0"/>
                <w:bCs w:val="0"/>
                <w:color w:val="auto"/>
                <w:szCs w:val="20"/>
              </w:rPr>
            </w:pPr>
            <w:r>
              <w:rPr>
                <w:rFonts w:eastAsia="Calibri"/>
                <w:szCs w:val="20"/>
              </w:rPr>
              <w:t>Innovation for Sustainability</w:t>
            </w:r>
          </w:p>
        </w:tc>
      </w:tr>
      <w:tr w:rsidR="00666B6B" w14:paraId="7659AC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577F75E" w14:textId="1D2017EF" w:rsidR="00666B6B" w:rsidRPr="00666B6B" w:rsidRDefault="00666B6B" w:rsidP="00666B6B">
            <w:pPr>
              <w:rPr>
                <w:rFonts w:eastAsia="Calibri"/>
                <w:b w:val="0"/>
                <w:bCs w:val="0"/>
                <w:color w:val="auto"/>
                <w:szCs w:val="20"/>
              </w:rPr>
            </w:pPr>
            <w:r w:rsidRPr="00666B6B">
              <w:rPr>
                <w:rFonts w:eastAsia="Calibri"/>
                <w:b w:val="0"/>
                <w:bCs w:val="0"/>
                <w:color w:val="auto"/>
                <w:szCs w:val="20"/>
              </w:rPr>
              <w:t xml:space="preserve">Describe any innovative approaches or technologies your company has adopted to enhance sustainability in </w:t>
            </w:r>
            <w:r w:rsidR="00E76E47">
              <w:rPr>
                <w:rFonts w:cstheme="minorHAnsi"/>
                <w:b w:val="0"/>
                <w:bCs w:val="0"/>
                <w:color w:val="auto"/>
              </w:rPr>
              <w:t>[road/infrastructure/landscaping] projects</w:t>
            </w:r>
            <w:r w:rsidRPr="00666B6B">
              <w:rPr>
                <w:rFonts w:eastAsia="Calibri"/>
                <w:b w:val="0"/>
                <w:bCs w:val="0"/>
                <w:color w:val="auto"/>
                <w:szCs w:val="20"/>
              </w:rPr>
              <w:t>. How do you stay updated on emerging trends and best practices in sustainable infrastructure development?</w:t>
            </w:r>
          </w:p>
        </w:tc>
      </w:tr>
      <w:tr w:rsidR="00666B6B" w14:paraId="7B473483" w14:textId="77777777">
        <w:tc>
          <w:tcPr>
            <w:cnfStyle w:val="001000000000" w:firstRow="0" w:lastRow="0" w:firstColumn="1" w:lastColumn="0" w:oddVBand="0" w:evenVBand="0" w:oddHBand="0" w:evenHBand="0" w:firstRowFirstColumn="0" w:firstRowLastColumn="0" w:lastRowFirstColumn="0" w:lastRowLastColumn="0"/>
            <w:tcW w:w="9016" w:type="dxa"/>
          </w:tcPr>
          <w:p w14:paraId="6940BABC" w14:textId="77777777" w:rsidR="00666B6B" w:rsidRDefault="00666B6B">
            <w:pPr>
              <w:spacing w:line="240" w:lineRule="auto"/>
              <w:rPr>
                <w:rFonts w:cstheme="minorHAnsi"/>
              </w:rPr>
            </w:pPr>
          </w:p>
          <w:p w14:paraId="7348B01C" w14:textId="77777777" w:rsidR="00666B6B" w:rsidRDefault="00666B6B">
            <w:pPr>
              <w:spacing w:line="240" w:lineRule="auto"/>
              <w:rPr>
                <w:rFonts w:cstheme="minorHAnsi"/>
              </w:rPr>
            </w:pPr>
          </w:p>
          <w:p w14:paraId="46991F01" w14:textId="77777777" w:rsidR="00666B6B" w:rsidRPr="00666B6B" w:rsidRDefault="00666B6B">
            <w:pPr>
              <w:spacing w:line="240" w:lineRule="auto"/>
              <w:rPr>
                <w:rFonts w:cstheme="minorHAnsi"/>
                <w:b w:val="0"/>
                <w:bCs w:val="0"/>
              </w:rPr>
            </w:pPr>
          </w:p>
        </w:tc>
      </w:tr>
    </w:tbl>
    <w:p w14:paraId="7D404563" w14:textId="77777777" w:rsidR="00390491" w:rsidRDefault="00390491" w:rsidP="003C1435">
      <w:pPr>
        <w:rPr>
          <w:rFonts w:eastAsia="Calibri"/>
          <w:szCs w:val="20"/>
        </w:rPr>
      </w:pPr>
    </w:p>
    <w:sectPr w:rsidR="00390491" w:rsidSect="003E119A">
      <w:footerReference w:type="even" r:id="rId8"/>
      <w:footerReference w:type="default" r:id="rId9"/>
      <w:footerReference w:type="first" r:id="rId10"/>
      <w:pgSz w:w="11906" w:h="16838"/>
      <w:pgMar w:top="693" w:right="991" w:bottom="709" w:left="1134" w:header="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AEC9E" w14:textId="77777777" w:rsidR="00A1424D" w:rsidRDefault="00A1424D" w:rsidP="005334D4">
      <w:r>
        <w:separator/>
      </w:r>
    </w:p>
  </w:endnote>
  <w:endnote w:type="continuationSeparator" w:id="0">
    <w:p w14:paraId="37F732DB" w14:textId="77777777" w:rsidR="00A1424D" w:rsidRDefault="00A1424D" w:rsidP="005334D4">
      <w:r>
        <w:continuationSeparator/>
      </w:r>
    </w:p>
  </w:endnote>
  <w:endnote w:type="continuationNotice" w:id="1">
    <w:p w14:paraId="7E9D182D" w14:textId="77777777" w:rsidR="00A1424D" w:rsidRDefault="00A142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616FF" w14:textId="53862538" w:rsidR="002570BA" w:rsidRDefault="00616FFD">
    <w:pPr>
      <w:pStyle w:val="Footer"/>
    </w:pPr>
    <w:r>
      <w:rPr>
        <w:noProof/>
      </w:rPr>
      <mc:AlternateContent>
        <mc:Choice Requires="wps">
          <w:drawing>
            <wp:anchor distT="0" distB="0" distL="0" distR="0" simplePos="0" relativeHeight="251660289" behindDoc="0" locked="0" layoutInCell="1" allowOverlap="1" wp14:anchorId="5C4EB6E6" wp14:editId="47420B98">
              <wp:simplePos x="723900" y="9915525"/>
              <wp:positionH relativeFrom="page">
                <wp:align>left</wp:align>
              </wp:positionH>
              <wp:positionV relativeFrom="page">
                <wp:align>bottom</wp:align>
              </wp:positionV>
              <wp:extent cx="713740" cy="376555"/>
              <wp:effectExtent l="0" t="0" r="10160" b="0"/>
              <wp:wrapNone/>
              <wp:docPr id="77824110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76555"/>
                      </a:xfrm>
                      <a:prstGeom prst="rect">
                        <a:avLst/>
                      </a:prstGeom>
                      <a:noFill/>
                      <a:ln>
                        <a:noFill/>
                      </a:ln>
                    </wps:spPr>
                    <wps:txbx>
                      <w:txbxContent>
                        <w:p w14:paraId="64576683" w14:textId="0804A468" w:rsidR="00616FFD" w:rsidRPr="00616FFD" w:rsidRDefault="00616FFD" w:rsidP="00616FFD">
                          <w:pPr>
                            <w:spacing w:after="0"/>
                            <w:rPr>
                              <w:rFonts w:ascii="Calibri" w:eastAsia="Calibri" w:hAnsi="Calibri" w:cs="Calibri"/>
                              <w:noProof/>
                              <w:color w:val="FF0000"/>
                              <w:sz w:val="20"/>
                              <w:szCs w:val="20"/>
                            </w:rPr>
                          </w:pPr>
                          <w:r w:rsidRPr="00616FFD">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4EB6E6" id="_x0000_t202" coordsize="21600,21600" o:spt="202" path="m,l,21600r21600,l21600,xe">
              <v:stroke joinstyle="miter"/>
              <v:path gradientshapeok="t" o:connecttype="rect"/>
            </v:shapetype>
            <v:shape id="Text Box 2" o:spid="_x0000_s1026" type="#_x0000_t202" alt="OFFICIAL" style="position:absolute;margin-left:0;margin-top:0;width:56.2pt;height:29.65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" filled="f" stroked="f">
              <v:fill o:detectmouseclick="t"/>
              <v:textbox style="mso-fit-shape-to-text:t" inset="20pt,0,0,15pt">
                <w:txbxContent>
                  <w:p w14:paraId="64576683" w14:textId="0804A468" w:rsidR="00616FFD" w:rsidRPr="00616FFD" w:rsidRDefault="00616FFD" w:rsidP="00616FFD">
                    <w:pPr>
                      <w:spacing w:after="0"/>
                      <w:rPr>
                        <w:rFonts w:ascii="Calibri" w:eastAsia="Calibri" w:hAnsi="Calibri" w:cs="Calibri"/>
                        <w:noProof/>
                        <w:color w:val="FF0000"/>
                        <w:sz w:val="20"/>
                        <w:szCs w:val="20"/>
                      </w:rPr>
                    </w:pPr>
                    <w:r w:rsidRPr="00616FFD">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E9CBE" w14:textId="28BB29D3" w:rsidR="002570BA" w:rsidRDefault="00616FFD">
    <w:pPr>
      <w:pStyle w:val="Footer"/>
    </w:pPr>
    <w:r>
      <w:rPr>
        <w:noProof/>
      </w:rPr>
      <mc:AlternateContent>
        <mc:Choice Requires="wps">
          <w:drawing>
            <wp:anchor distT="0" distB="0" distL="0" distR="0" simplePos="0" relativeHeight="251661313" behindDoc="0" locked="0" layoutInCell="1" allowOverlap="1" wp14:anchorId="2F404A89" wp14:editId="38C296CB">
              <wp:simplePos x="723900" y="9915525"/>
              <wp:positionH relativeFrom="page">
                <wp:align>left</wp:align>
              </wp:positionH>
              <wp:positionV relativeFrom="page">
                <wp:align>bottom</wp:align>
              </wp:positionV>
              <wp:extent cx="713740" cy="376555"/>
              <wp:effectExtent l="0" t="0" r="10160" b="0"/>
              <wp:wrapNone/>
              <wp:docPr id="51011019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76555"/>
                      </a:xfrm>
                      <a:prstGeom prst="rect">
                        <a:avLst/>
                      </a:prstGeom>
                      <a:noFill/>
                      <a:ln>
                        <a:noFill/>
                      </a:ln>
                    </wps:spPr>
                    <wps:txbx>
                      <w:txbxContent>
                        <w:p w14:paraId="2FCF5478" w14:textId="3FE83BC3" w:rsidR="00616FFD" w:rsidRPr="00616FFD" w:rsidRDefault="00616FFD" w:rsidP="00616FFD">
                          <w:pPr>
                            <w:spacing w:after="0"/>
                            <w:rPr>
                              <w:rFonts w:ascii="Calibri" w:eastAsia="Calibri" w:hAnsi="Calibri" w:cs="Calibri"/>
                              <w:noProof/>
                              <w:color w:val="FF0000"/>
                              <w:sz w:val="20"/>
                              <w:szCs w:val="20"/>
                            </w:rPr>
                          </w:pPr>
                          <w:r w:rsidRPr="00616FFD">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404A89" id="_x0000_t202" coordsize="21600,21600" o:spt="202" path="m,l,21600r21600,l21600,xe">
              <v:stroke joinstyle="miter"/>
              <v:path gradientshapeok="t" o:connecttype="rect"/>
            </v:shapetype>
            <v:shape id="Text Box 3" o:spid="_x0000_s1027" type="#_x0000_t202" alt="OFFICIAL" style="position:absolute;margin-left:0;margin-top:0;width:56.2pt;height:29.65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" filled="f" stroked="f">
              <v:fill o:detectmouseclick="t"/>
              <v:textbox style="mso-fit-shape-to-text:t" inset="20pt,0,0,15pt">
                <w:txbxContent>
                  <w:p w14:paraId="2FCF5478" w14:textId="3FE83BC3" w:rsidR="00616FFD" w:rsidRPr="00616FFD" w:rsidRDefault="00616FFD" w:rsidP="00616FFD">
                    <w:pPr>
                      <w:spacing w:after="0"/>
                      <w:rPr>
                        <w:rFonts w:ascii="Calibri" w:eastAsia="Calibri" w:hAnsi="Calibri" w:cs="Calibri"/>
                        <w:noProof/>
                        <w:color w:val="FF0000"/>
                        <w:sz w:val="20"/>
                        <w:szCs w:val="20"/>
                      </w:rPr>
                    </w:pPr>
                    <w:r w:rsidRPr="00616FFD">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4E4D6" w14:textId="7549DDC7" w:rsidR="002570BA" w:rsidRDefault="00616FFD" w:rsidP="002570BA">
    <w:pPr>
      <w:pStyle w:val="Footer"/>
    </w:pPr>
    <w:r>
      <w:rPr>
        <w:noProof/>
        <w:lang w:eastAsia="en-AU"/>
      </w:rPr>
      <mc:AlternateContent>
        <mc:Choice Requires="wps">
          <w:drawing>
            <wp:anchor distT="0" distB="0" distL="0" distR="0" simplePos="0" relativeHeight="251659265" behindDoc="0" locked="0" layoutInCell="1" allowOverlap="1" wp14:anchorId="2DCE14D4" wp14:editId="16A6B2C1">
              <wp:simplePos x="720725" y="9256395"/>
              <wp:positionH relativeFrom="page">
                <wp:align>left</wp:align>
              </wp:positionH>
              <wp:positionV relativeFrom="page">
                <wp:align>bottom</wp:align>
              </wp:positionV>
              <wp:extent cx="713740" cy="376555"/>
              <wp:effectExtent l="0" t="0" r="10160" b="0"/>
              <wp:wrapNone/>
              <wp:docPr id="8580484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76555"/>
                      </a:xfrm>
                      <a:prstGeom prst="rect">
                        <a:avLst/>
                      </a:prstGeom>
                      <a:noFill/>
                      <a:ln>
                        <a:noFill/>
                      </a:ln>
                    </wps:spPr>
                    <wps:txbx>
                      <w:txbxContent>
                        <w:p w14:paraId="1F40D610" w14:textId="1560EED2" w:rsidR="00616FFD" w:rsidRPr="00616FFD" w:rsidRDefault="00616FFD" w:rsidP="00616FFD">
                          <w:pPr>
                            <w:spacing w:after="0"/>
                            <w:rPr>
                              <w:rFonts w:ascii="Calibri" w:eastAsia="Calibri" w:hAnsi="Calibri" w:cs="Calibri"/>
                              <w:noProof/>
                              <w:color w:val="FF0000"/>
                              <w:sz w:val="20"/>
                              <w:szCs w:val="20"/>
                            </w:rPr>
                          </w:pPr>
                          <w:r w:rsidRPr="00616FFD">
                            <w:rPr>
                              <w:rFonts w:ascii="Calibri" w:eastAsia="Calibri" w:hAnsi="Calibri" w:cs="Calibri"/>
                              <w:noProof/>
                              <w:color w:val="FF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CE14D4" id="_x0000_t202" coordsize="21600,21600" o:spt="202" path="m,l,21600r21600,l21600,xe">
              <v:stroke joinstyle="miter"/>
              <v:path gradientshapeok="t" o:connecttype="rect"/>
            </v:shapetype>
            <v:shape id="Text Box 1" o:spid="_x0000_s1028" type="#_x0000_t202" alt="OFFICIAL" style="position:absolute;margin-left:0;margin-top:0;width:56.2pt;height:29.65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" filled="f" stroked="f">
              <v:fill o:detectmouseclick="t"/>
              <v:textbox style="mso-fit-shape-to-text:t" inset="20pt,0,0,15pt">
                <w:txbxContent>
                  <w:p w14:paraId="1F40D610" w14:textId="1560EED2" w:rsidR="00616FFD" w:rsidRPr="00616FFD" w:rsidRDefault="00616FFD" w:rsidP="00616FFD">
                    <w:pPr>
                      <w:spacing w:after="0"/>
                      <w:rPr>
                        <w:rFonts w:ascii="Calibri" w:eastAsia="Calibri" w:hAnsi="Calibri" w:cs="Calibri"/>
                        <w:noProof/>
                        <w:color w:val="FF0000"/>
                        <w:sz w:val="20"/>
                        <w:szCs w:val="20"/>
                      </w:rPr>
                    </w:pPr>
                    <w:r w:rsidRPr="00616FFD">
                      <w:rPr>
                        <w:rFonts w:ascii="Calibri" w:eastAsia="Calibri" w:hAnsi="Calibri" w:cs="Calibri"/>
                        <w:noProof/>
                        <w:color w:val="FF0000"/>
                        <w:sz w:val="20"/>
                        <w:szCs w:val="20"/>
                      </w:rPr>
                      <w:t>OFFICIAL</w:t>
                    </w:r>
                  </w:p>
                </w:txbxContent>
              </v:textbox>
              <w10:wrap anchorx="page" anchory="page"/>
            </v:shape>
          </w:pict>
        </mc:Fallback>
      </mc:AlternateContent>
    </w:r>
    <w:r w:rsidR="00E153E9" w:rsidRPr="00E153E9">
      <w:rPr>
        <w:noProof/>
        <w:lang w:eastAsia="en-AU"/>
      </w:rPr>
      <mc:AlternateContent>
        <mc:Choice Requires="wps">
          <w:drawing>
            <wp:anchor distT="0" distB="0" distL="114300" distR="114300" simplePos="0" relativeHeight="251658241" behindDoc="0" locked="0" layoutInCell="1" allowOverlap="1" wp14:anchorId="5E6AD6D9" wp14:editId="27AA065B">
              <wp:simplePos x="0" y="0"/>
              <wp:positionH relativeFrom="column">
                <wp:posOffset>45267</wp:posOffset>
              </wp:positionH>
              <wp:positionV relativeFrom="paragraph">
                <wp:posOffset>70366</wp:posOffset>
              </wp:positionV>
              <wp:extent cx="5893806" cy="0"/>
              <wp:effectExtent l="0" t="0" r="12065" b="12700"/>
              <wp:wrapNone/>
              <wp:docPr id="47" name="Straight Connector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938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3BE01D" id="Straight Connector 47"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55pt,5.55pt" to="467.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UimQEAAIgDAAAOAAAAZHJzL2Uyb0RvYy54bWysU9uO0zAQfUfiHyy/06SLWJW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" strokecolor="black [3200]" strokeweight=".5pt">
              <v:stroke joinstyle="miter"/>
            </v:line>
          </w:pict>
        </mc:Fallback>
      </mc:AlternateContent>
    </w:r>
  </w:p>
  <w:p w14:paraId="2D2B48B9" w14:textId="0E9775C0" w:rsidR="00E153E9" w:rsidRDefault="00454929" w:rsidP="002570BA">
    <w:pPr>
      <w:pStyle w:val="Footer"/>
    </w:pPr>
    <w:r>
      <w:rPr>
        <w:noProof/>
        <w:lang w:eastAsia="en-AU"/>
      </w:rPr>
      <w:drawing>
        <wp:anchor distT="0" distB="0" distL="114300" distR="114300" simplePos="0" relativeHeight="251658240" behindDoc="0" locked="0" layoutInCell="1" allowOverlap="1" wp14:anchorId="5721DCCF" wp14:editId="59B5F4B6">
          <wp:simplePos x="0" y="0"/>
          <wp:positionH relativeFrom="column">
            <wp:posOffset>4320833</wp:posOffset>
          </wp:positionH>
          <wp:positionV relativeFrom="paragraph">
            <wp:posOffset>124460</wp:posOffset>
          </wp:positionV>
          <wp:extent cx="1616075" cy="320040"/>
          <wp:effectExtent l="0" t="0" r="0" b="0"/>
          <wp:wrapSquare wrapText="bothSides"/>
          <wp:docPr id="1663945271" name="Picture 1663945271" descr="Sustainability Victoria and Victoria Government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ility Victoria and Victoria Government logo lockup"/>
                  <pic:cNvPicPr/>
                </pic:nvPicPr>
                <pic:blipFill>
                  <a:blip r:embed="rId1">
                    <a:extLst>
                      <a:ext uri="{28A0092B-C50C-407E-A947-70E740481C1C}">
                        <a14:useLocalDpi xmlns:a14="http://schemas.microsoft.com/office/drawing/2010/main" val="0"/>
                      </a:ext>
                    </a:extLst>
                  </a:blip>
                  <a:stretch>
                    <a:fillRect/>
                  </a:stretch>
                </pic:blipFill>
                <pic:spPr>
                  <a:xfrm>
                    <a:off x="0" y="0"/>
                    <a:ext cx="1616075" cy="320040"/>
                  </a:xfrm>
                  <a:prstGeom prst="rect">
                    <a:avLst/>
                  </a:prstGeom>
                </pic:spPr>
              </pic:pic>
            </a:graphicData>
          </a:graphic>
          <wp14:sizeRelH relativeFrom="page">
            <wp14:pctWidth>0</wp14:pctWidth>
          </wp14:sizeRelH>
          <wp14:sizeRelV relativeFrom="page">
            <wp14:pctHeight>0</wp14:pctHeight>
          </wp14:sizeRelV>
        </wp:anchor>
      </w:drawing>
    </w:r>
  </w:p>
  <w:p w14:paraId="1A6F4C79" w14:textId="1EA203B4" w:rsidR="002570BA" w:rsidRPr="005334D4" w:rsidRDefault="002570BA" w:rsidP="002570BA">
    <w:pPr>
      <w:pStyle w:val="Footer"/>
    </w:pPr>
    <w:r w:rsidRPr="005334D4">
      <w:t>Published by: Sustainability Victoria</w:t>
    </w:r>
    <w:r>
      <w:br/>
    </w:r>
    <w:r w:rsidRPr="005334D4">
      <w:t>sustainability.vic.gov.au</w:t>
    </w:r>
  </w:p>
  <w:p w14:paraId="3AD57661" w14:textId="46D36910" w:rsidR="002570BA" w:rsidRPr="005334D4" w:rsidRDefault="00133287" w:rsidP="002570BA">
    <w:pPr>
      <w:pStyle w:val="Footer"/>
    </w:pPr>
    <w:r w:rsidRPr="00133287">
      <w:t>March 2024</w:t>
    </w:r>
    <w:r w:rsidR="002570BA" w:rsidRPr="00133287">
      <w:t xml:space="preserve"> </w:t>
    </w:r>
  </w:p>
  <w:p w14:paraId="2A2B3876" w14:textId="77777777" w:rsidR="002570BA" w:rsidRDefault="00257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3AEB5" w14:textId="77777777" w:rsidR="00A1424D" w:rsidRDefault="00A1424D" w:rsidP="005334D4">
      <w:r>
        <w:separator/>
      </w:r>
    </w:p>
  </w:footnote>
  <w:footnote w:type="continuationSeparator" w:id="0">
    <w:p w14:paraId="51856032" w14:textId="77777777" w:rsidR="00A1424D" w:rsidRDefault="00A1424D" w:rsidP="005334D4">
      <w:r>
        <w:continuationSeparator/>
      </w:r>
    </w:p>
  </w:footnote>
  <w:footnote w:type="continuationNotice" w:id="1">
    <w:p w14:paraId="0F44999C" w14:textId="77777777" w:rsidR="00A1424D" w:rsidRDefault="00A1424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4A91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583B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EE80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1CD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9B615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C441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C667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06E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8261B2"/>
    <w:lvl w:ilvl="0">
      <w:start w:val="1"/>
      <w:numFmt w:val="decimal"/>
      <w:pStyle w:val="ListNumber"/>
      <w:lvlText w:val="%1."/>
      <w:lvlJc w:val="left"/>
      <w:pPr>
        <w:ind w:left="288" w:firstLine="288"/>
      </w:pPr>
      <w:rPr>
        <w:rFonts w:hint="default"/>
      </w:rPr>
    </w:lvl>
  </w:abstractNum>
  <w:abstractNum w:abstractNumId="9" w15:restartNumberingAfterBreak="0">
    <w:nsid w:val="06CC78C0"/>
    <w:multiLevelType w:val="hybridMultilevel"/>
    <w:tmpl w:val="73667848"/>
    <w:lvl w:ilvl="0" w:tplc="22A476E0">
      <w:start w:val="1"/>
      <w:numFmt w:val="bullet"/>
      <w:pStyle w:val="ListBullet"/>
      <w:lvlText w:val=""/>
      <w:lvlJc w:val="left"/>
      <w:pPr>
        <w:ind w:left="288" w:firstLine="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F36EA"/>
    <w:multiLevelType w:val="hybridMultilevel"/>
    <w:tmpl w:val="C6924436"/>
    <w:lvl w:ilvl="0" w:tplc="F878C492">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8F22A1"/>
    <w:multiLevelType w:val="hybridMultilevel"/>
    <w:tmpl w:val="7180D07A"/>
    <w:lvl w:ilvl="0" w:tplc="A8042D9E">
      <w:start w:val="1"/>
      <w:numFmt w:val="bullet"/>
      <w:pStyle w:val="Breakou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045FC5"/>
    <w:multiLevelType w:val="hybridMultilevel"/>
    <w:tmpl w:val="C45EEE58"/>
    <w:lvl w:ilvl="0" w:tplc="F878C49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4A2081"/>
    <w:multiLevelType w:val="hybridMultilevel"/>
    <w:tmpl w:val="67A47D64"/>
    <w:lvl w:ilvl="0" w:tplc="0D84BD6C">
      <w:start w:val="1"/>
      <w:numFmt w:val="decimal"/>
      <w:lvlText w:val="%1."/>
      <w:lvlJc w:val="left"/>
      <w:pPr>
        <w:ind w:left="720" w:hanging="360"/>
      </w:pPr>
      <w:rPr>
        <w:rFonts w:hint="default"/>
        <w:b/>
        <w:bCs/>
        <w:i w:val="0"/>
        <w:iCs w:val="0"/>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A70545D"/>
    <w:multiLevelType w:val="hybridMultilevel"/>
    <w:tmpl w:val="6FDA9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E9B10BD"/>
    <w:multiLevelType w:val="hybridMultilevel"/>
    <w:tmpl w:val="DE18DD48"/>
    <w:lvl w:ilvl="0" w:tplc="F878C49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B8B58ED"/>
    <w:multiLevelType w:val="multilevel"/>
    <w:tmpl w:val="43522108"/>
    <w:lvl w:ilvl="0">
      <w:start w:val="1"/>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5860491">
    <w:abstractNumId w:val="11"/>
  </w:num>
  <w:num w:numId="2" w16cid:durableId="474026853">
    <w:abstractNumId w:val="9"/>
  </w:num>
  <w:num w:numId="3" w16cid:durableId="839006267">
    <w:abstractNumId w:val="7"/>
  </w:num>
  <w:num w:numId="4" w16cid:durableId="1044335043">
    <w:abstractNumId w:val="6"/>
  </w:num>
  <w:num w:numId="5" w16cid:durableId="154731000">
    <w:abstractNumId w:val="5"/>
  </w:num>
  <w:num w:numId="6" w16cid:durableId="1958566560">
    <w:abstractNumId w:val="4"/>
  </w:num>
  <w:num w:numId="7" w16cid:durableId="1981811365">
    <w:abstractNumId w:val="8"/>
  </w:num>
  <w:num w:numId="8" w16cid:durableId="2016109591">
    <w:abstractNumId w:val="3"/>
  </w:num>
  <w:num w:numId="9" w16cid:durableId="770080129">
    <w:abstractNumId w:val="2"/>
  </w:num>
  <w:num w:numId="10" w16cid:durableId="969558424">
    <w:abstractNumId w:val="1"/>
  </w:num>
  <w:num w:numId="11" w16cid:durableId="1332833422">
    <w:abstractNumId w:val="0"/>
  </w:num>
  <w:num w:numId="12" w16cid:durableId="51777796">
    <w:abstractNumId w:val="13"/>
  </w:num>
  <w:num w:numId="13" w16cid:durableId="1133521463">
    <w:abstractNumId w:val="12"/>
  </w:num>
  <w:num w:numId="14" w16cid:durableId="1516380237">
    <w:abstractNumId w:val="15"/>
  </w:num>
  <w:num w:numId="15" w16cid:durableId="345180937">
    <w:abstractNumId w:val="10"/>
  </w:num>
  <w:num w:numId="16" w16cid:durableId="1329332552">
    <w:abstractNumId w:val="14"/>
  </w:num>
  <w:num w:numId="17" w16cid:durableId="89909857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6C"/>
    <w:rsid w:val="0000191D"/>
    <w:rsid w:val="00003DD6"/>
    <w:rsid w:val="000113A9"/>
    <w:rsid w:val="000261A3"/>
    <w:rsid w:val="000265FB"/>
    <w:rsid w:val="00026EEF"/>
    <w:rsid w:val="00035098"/>
    <w:rsid w:val="000354E1"/>
    <w:rsid w:val="00036E0A"/>
    <w:rsid w:val="000536DF"/>
    <w:rsid w:val="000839D6"/>
    <w:rsid w:val="00084D0E"/>
    <w:rsid w:val="00086C8D"/>
    <w:rsid w:val="00091F1B"/>
    <w:rsid w:val="00097AE4"/>
    <w:rsid w:val="000A6E23"/>
    <w:rsid w:val="000B3D08"/>
    <w:rsid w:val="000C3FDF"/>
    <w:rsid w:val="000E3DF1"/>
    <w:rsid w:val="000F0B39"/>
    <w:rsid w:val="000F2B3C"/>
    <w:rsid w:val="001027CD"/>
    <w:rsid w:val="00113AF0"/>
    <w:rsid w:val="00116FE3"/>
    <w:rsid w:val="00122C63"/>
    <w:rsid w:val="00122C65"/>
    <w:rsid w:val="0013004D"/>
    <w:rsid w:val="00133287"/>
    <w:rsid w:val="00133F95"/>
    <w:rsid w:val="001732A3"/>
    <w:rsid w:val="00185212"/>
    <w:rsid w:val="00193D34"/>
    <w:rsid w:val="00195DC3"/>
    <w:rsid w:val="001B0150"/>
    <w:rsid w:val="001B03CA"/>
    <w:rsid w:val="001B2C20"/>
    <w:rsid w:val="001B3D0D"/>
    <w:rsid w:val="001D233D"/>
    <w:rsid w:val="001D37FF"/>
    <w:rsid w:val="001D3C5B"/>
    <w:rsid w:val="001D42AB"/>
    <w:rsid w:val="001D4D42"/>
    <w:rsid w:val="001E1BDA"/>
    <w:rsid w:val="001E6FAD"/>
    <w:rsid w:val="0020317D"/>
    <w:rsid w:val="002073BC"/>
    <w:rsid w:val="0021001B"/>
    <w:rsid w:val="00217995"/>
    <w:rsid w:val="00223C8D"/>
    <w:rsid w:val="00227008"/>
    <w:rsid w:val="00227D4E"/>
    <w:rsid w:val="00237177"/>
    <w:rsid w:val="00243AD3"/>
    <w:rsid w:val="00254104"/>
    <w:rsid w:val="002570BA"/>
    <w:rsid w:val="002622F1"/>
    <w:rsid w:val="00262FB2"/>
    <w:rsid w:val="002635C0"/>
    <w:rsid w:val="00291935"/>
    <w:rsid w:val="002A1F2B"/>
    <w:rsid w:val="002B2E3B"/>
    <w:rsid w:val="002B45F6"/>
    <w:rsid w:val="002B7012"/>
    <w:rsid w:val="002C56E8"/>
    <w:rsid w:val="002C578F"/>
    <w:rsid w:val="002C6805"/>
    <w:rsid w:val="002D1F92"/>
    <w:rsid w:val="002D21D4"/>
    <w:rsid w:val="002D3972"/>
    <w:rsid w:val="002D464C"/>
    <w:rsid w:val="002E2BD5"/>
    <w:rsid w:val="002F1174"/>
    <w:rsid w:val="002F1A5F"/>
    <w:rsid w:val="003050FF"/>
    <w:rsid w:val="00314C0A"/>
    <w:rsid w:val="00315F09"/>
    <w:rsid w:val="003224BE"/>
    <w:rsid w:val="00325725"/>
    <w:rsid w:val="00330DC0"/>
    <w:rsid w:val="0033104A"/>
    <w:rsid w:val="00333990"/>
    <w:rsid w:val="003418ED"/>
    <w:rsid w:val="00343183"/>
    <w:rsid w:val="00343FA0"/>
    <w:rsid w:val="003517DC"/>
    <w:rsid w:val="00357642"/>
    <w:rsid w:val="00361A76"/>
    <w:rsid w:val="0036572D"/>
    <w:rsid w:val="00372B21"/>
    <w:rsid w:val="00375445"/>
    <w:rsid w:val="003761A9"/>
    <w:rsid w:val="00381569"/>
    <w:rsid w:val="00390491"/>
    <w:rsid w:val="00392656"/>
    <w:rsid w:val="00395F72"/>
    <w:rsid w:val="003A6344"/>
    <w:rsid w:val="003A7E23"/>
    <w:rsid w:val="003C1435"/>
    <w:rsid w:val="003D2810"/>
    <w:rsid w:val="003D3D20"/>
    <w:rsid w:val="003D610C"/>
    <w:rsid w:val="003E119A"/>
    <w:rsid w:val="003F483D"/>
    <w:rsid w:val="004101F1"/>
    <w:rsid w:val="00427830"/>
    <w:rsid w:val="00447951"/>
    <w:rsid w:val="004533A0"/>
    <w:rsid w:val="00454929"/>
    <w:rsid w:val="00455579"/>
    <w:rsid w:val="00461CB7"/>
    <w:rsid w:val="00493B8B"/>
    <w:rsid w:val="0049768B"/>
    <w:rsid w:val="004B537A"/>
    <w:rsid w:val="004C0D48"/>
    <w:rsid w:val="004D20F3"/>
    <w:rsid w:val="004D21EB"/>
    <w:rsid w:val="004D6733"/>
    <w:rsid w:val="004D697E"/>
    <w:rsid w:val="004E26B0"/>
    <w:rsid w:val="004E3FC6"/>
    <w:rsid w:val="004E4426"/>
    <w:rsid w:val="004F0B5A"/>
    <w:rsid w:val="004F19FD"/>
    <w:rsid w:val="004F22C0"/>
    <w:rsid w:val="0051259D"/>
    <w:rsid w:val="00514AE8"/>
    <w:rsid w:val="00521C65"/>
    <w:rsid w:val="00525AD0"/>
    <w:rsid w:val="005334D4"/>
    <w:rsid w:val="00533D71"/>
    <w:rsid w:val="005364C7"/>
    <w:rsid w:val="0054754E"/>
    <w:rsid w:val="005516ED"/>
    <w:rsid w:val="00551792"/>
    <w:rsid w:val="00552A04"/>
    <w:rsid w:val="00554573"/>
    <w:rsid w:val="00554F64"/>
    <w:rsid w:val="00573DB0"/>
    <w:rsid w:val="00576CA4"/>
    <w:rsid w:val="005923AA"/>
    <w:rsid w:val="005B2EB8"/>
    <w:rsid w:val="005B7276"/>
    <w:rsid w:val="005C0BA8"/>
    <w:rsid w:val="005C2711"/>
    <w:rsid w:val="005D058D"/>
    <w:rsid w:val="005F63C8"/>
    <w:rsid w:val="00616FFD"/>
    <w:rsid w:val="00642CAF"/>
    <w:rsid w:val="00657DAB"/>
    <w:rsid w:val="0066332E"/>
    <w:rsid w:val="006646A1"/>
    <w:rsid w:val="00664BD6"/>
    <w:rsid w:val="00666B6B"/>
    <w:rsid w:val="00671990"/>
    <w:rsid w:val="00673E8C"/>
    <w:rsid w:val="00680B75"/>
    <w:rsid w:val="00696D66"/>
    <w:rsid w:val="00697E76"/>
    <w:rsid w:val="006A6A93"/>
    <w:rsid w:val="006B5378"/>
    <w:rsid w:val="006C7E86"/>
    <w:rsid w:val="006E133A"/>
    <w:rsid w:val="006E1E93"/>
    <w:rsid w:val="006E2CA1"/>
    <w:rsid w:val="006E2FAC"/>
    <w:rsid w:val="006E6E5F"/>
    <w:rsid w:val="006F5FC2"/>
    <w:rsid w:val="006F612D"/>
    <w:rsid w:val="00713708"/>
    <w:rsid w:val="00713803"/>
    <w:rsid w:val="007342D8"/>
    <w:rsid w:val="00741EFE"/>
    <w:rsid w:val="007458A4"/>
    <w:rsid w:val="00752449"/>
    <w:rsid w:val="0076112E"/>
    <w:rsid w:val="00774AE6"/>
    <w:rsid w:val="00774B67"/>
    <w:rsid w:val="007956EE"/>
    <w:rsid w:val="007A00C2"/>
    <w:rsid w:val="007A032B"/>
    <w:rsid w:val="007A4E2D"/>
    <w:rsid w:val="007C089C"/>
    <w:rsid w:val="007C54F2"/>
    <w:rsid w:val="007C68B0"/>
    <w:rsid w:val="007D6BD1"/>
    <w:rsid w:val="008016E0"/>
    <w:rsid w:val="008019BD"/>
    <w:rsid w:val="0080700F"/>
    <w:rsid w:val="00814420"/>
    <w:rsid w:val="00816AC1"/>
    <w:rsid w:val="00817E64"/>
    <w:rsid w:val="00820567"/>
    <w:rsid w:val="00825364"/>
    <w:rsid w:val="008307C3"/>
    <w:rsid w:val="008312C4"/>
    <w:rsid w:val="00843B6B"/>
    <w:rsid w:val="0088142E"/>
    <w:rsid w:val="00886232"/>
    <w:rsid w:val="00897E4E"/>
    <w:rsid w:val="008A4A51"/>
    <w:rsid w:val="008B0617"/>
    <w:rsid w:val="008B0EA1"/>
    <w:rsid w:val="008C0E8E"/>
    <w:rsid w:val="008C38A4"/>
    <w:rsid w:val="008D1607"/>
    <w:rsid w:val="008D38CB"/>
    <w:rsid w:val="008E19BC"/>
    <w:rsid w:val="008E792C"/>
    <w:rsid w:val="008F67EF"/>
    <w:rsid w:val="008F7D57"/>
    <w:rsid w:val="00900262"/>
    <w:rsid w:val="00916DE7"/>
    <w:rsid w:val="00920394"/>
    <w:rsid w:val="00933C2D"/>
    <w:rsid w:val="00940032"/>
    <w:rsid w:val="00940F23"/>
    <w:rsid w:val="00947299"/>
    <w:rsid w:val="00952E24"/>
    <w:rsid w:val="009548BC"/>
    <w:rsid w:val="009569F0"/>
    <w:rsid w:val="00960386"/>
    <w:rsid w:val="00961ED5"/>
    <w:rsid w:val="00962909"/>
    <w:rsid w:val="00962DF7"/>
    <w:rsid w:val="009766A4"/>
    <w:rsid w:val="009808CA"/>
    <w:rsid w:val="00981160"/>
    <w:rsid w:val="00983008"/>
    <w:rsid w:val="009834BB"/>
    <w:rsid w:val="00990612"/>
    <w:rsid w:val="00991DFB"/>
    <w:rsid w:val="009A2519"/>
    <w:rsid w:val="009B076C"/>
    <w:rsid w:val="009B0EF5"/>
    <w:rsid w:val="009C575F"/>
    <w:rsid w:val="009D01C1"/>
    <w:rsid w:val="009D1A6A"/>
    <w:rsid w:val="009D31B5"/>
    <w:rsid w:val="009E388A"/>
    <w:rsid w:val="009F50A1"/>
    <w:rsid w:val="009F75E4"/>
    <w:rsid w:val="00A01D62"/>
    <w:rsid w:val="00A0467D"/>
    <w:rsid w:val="00A10E9E"/>
    <w:rsid w:val="00A1424D"/>
    <w:rsid w:val="00A146AC"/>
    <w:rsid w:val="00A1556D"/>
    <w:rsid w:val="00A23F55"/>
    <w:rsid w:val="00A30BE8"/>
    <w:rsid w:val="00A32EB9"/>
    <w:rsid w:val="00A337FB"/>
    <w:rsid w:val="00A43185"/>
    <w:rsid w:val="00A4559B"/>
    <w:rsid w:val="00A47111"/>
    <w:rsid w:val="00A51088"/>
    <w:rsid w:val="00A5113E"/>
    <w:rsid w:val="00A60EBB"/>
    <w:rsid w:val="00A617AC"/>
    <w:rsid w:val="00A62517"/>
    <w:rsid w:val="00A630C3"/>
    <w:rsid w:val="00A67515"/>
    <w:rsid w:val="00A753A7"/>
    <w:rsid w:val="00A81344"/>
    <w:rsid w:val="00A822F8"/>
    <w:rsid w:val="00A87619"/>
    <w:rsid w:val="00A9637C"/>
    <w:rsid w:val="00AA1DF1"/>
    <w:rsid w:val="00AA6C0F"/>
    <w:rsid w:val="00AB4F2F"/>
    <w:rsid w:val="00AD1AF7"/>
    <w:rsid w:val="00AD4783"/>
    <w:rsid w:val="00AE1CD4"/>
    <w:rsid w:val="00AE3591"/>
    <w:rsid w:val="00AE4F24"/>
    <w:rsid w:val="00AE6C28"/>
    <w:rsid w:val="00AF11C6"/>
    <w:rsid w:val="00AF72B8"/>
    <w:rsid w:val="00B01E60"/>
    <w:rsid w:val="00B02CD4"/>
    <w:rsid w:val="00B1178F"/>
    <w:rsid w:val="00B30202"/>
    <w:rsid w:val="00B420E8"/>
    <w:rsid w:val="00B425CB"/>
    <w:rsid w:val="00B43EBC"/>
    <w:rsid w:val="00B556FC"/>
    <w:rsid w:val="00B577B3"/>
    <w:rsid w:val="00B60C81"/>
    <w:rsid w:val="00B6710E"/>
    <w:rsid w:val="00B7387C"/>
    <w:rsid w:val="00B76664"/>
    <w:rsid w:val="00B80806"/>
    <w:rsid w:val="00B82DE2"/>
    <w:rsid w:val="00B85F95"/>
    <w:rsid w:val="00B865D1"/>
    <w:rsid w:val="00B948CB"/>
    <w:rsid w:val="00BC0509"/>
    <w:rsid w:val="00BC067F"/>
    <w:rsid w:val="00BC1ECE"/>
    <w:rsid w:val="00BC293C"/>
    <w:rsid w:val="00BD2BFE"/>
    <w:rsid w:val="00BE023A"/>
    <w:rsid w:val="00BE0B67"/>
    <w:rsid w:val="00BE79DF"/>
    <w:rsid w:val="00BF54DE"/>
    <w:rsid w:val="00BF59FF"/>
    <w:rsid w:val="00BF6D02"/>
    <w:rsid w:val="00C054FF"/>
    <w:rsid w:val="00C06570"/>
    <w:rsid w:val="00C12123"/>
    <w:rsid w:val="00C123B2"/>
    <w:rsid w:val="00C21B08"/>
    <w:rsid w:val="00C23C8E"/>
    <w:rsid w:val="00C269B3"/>
    <w:rsid w:val="00C367B9"/>
    <w:rsid w:val="00C36A23"/>
    <w:rsid w:val="00C40909"/>
    <w:rsid w:val="00C47793"/>
    <w:rsid w:val="00C63A41"/>
    <w:rsid w:val="00C66358"/>
    <w:rsid w:val="00C70CF8"/>
    <w:rsid w:val="00C76D0F"/>
    <w:rsid w:val="00C76FD3"/>
    <w:rsid w:val="00C903BF"/>
    <w:rsid w:val="00C903D7"/>
    <w:rsid w:val="00CA01B8"/>
    <w:rsid w:val="00CA7443"/>
    <w:rsid w:val="00CB550F"/>
    <w:rsid w:val="00CB68C7"/>
    <w:rsid w:val="00CC1426"/>
    <w:rsid w:val="00CC3B67"/>
    <w:rsid w:val="00D01961"/>
    <w:rsid w:val="00D16E6E"/>
    <w:rsid w:val="00D2525D"/>
    <w:rsid w:val="00D27FCE"/>
    <w:rsid w:val="00D30ACB"/>
    <w:rsid w:val="00D35155"/>
    <w:rsid w:val="00D378E9"/>
    <w:rsid w:val="00D46EC3"/>
    <w:rsid w:val="00D51B6F"/>
    <w:rsid w:val="00D57A29"/>
    <w:rsid w:val="00D70852"/>
    <w:rsid w:val="00D80C64"/>
    <w:rsid w:val="00D9405A"/>
    <w:rsid w:val="00DA05F5"/>
    <w:rsid w:val="00DA1F13"/>
    <w:rsid w:val="00DA3A57"/>
    <w:rsid w:val="00DA4FBC"/>
    <w:rsid w:val="00DB7931"/>
    <w:rsid w:val="00DD0632"/>
    <w:rsid w:val="00DD3A9D"/>
    <w:rsid w:val="00DD50F4"/>
    <w:rsid w:val="00DE21C9"/>
    <w:rsid w:val="00DE2752"/>
    <w:rsid w:val="00DE652E"/>
    <w:rsid w:val="00DF40B5"/>
    <w:rsid w:val="00DF49E8"/>
    <w:rsid w:val="00E017F5"/>
    <w:rsid w:val="00E12781"/>
    <w:rsid w:val="00E153E9"/>
    <w:rsid w:val="00E20414"/>
    <w:rsid w:val="00E20695"/>
    <w:rsid w:val="00E20B4C"/>
    <w:rsid w:val="00E3022E"/>
    <w:rsid w:val="00E508AE"/>
    <w:rsid w:val="00E56A51"/>
    <w:rsid w:val="00E578A5"/>
    <w:rsid w:val="00E7320E"/>
    <w:rsid w:val="00E754E1"/>
    <w:rsid w:val="00E75FC9"/>
    <w:rsid w:val="00E76E47"/>
    <w:rsid w:val="00E77EEB"/>
    <w:rsid w:val="00E8179A"/>
    <w:rsid w:val="00E834EF"/>
    <w:rsid w:val="00E876DE"/>
    <w:rsid w:val="00E87ED9"/>
    <w:rsid w:val="00EA6D5B"/>
    <w:rsid w:val="00EB0C6C"/>
    <w:rsid w:val="00EB121C"/>
    <w:rsid w:val="00EB3C53"/>
    <w:rsid w:val="00EB5398"/>
    <w:rsid w:val="00EC44D9"/>
    <w:rsid w:val="00EC6112"/>
    <w:rsid w:val="00ED7BAA"/>
    <w:rsid w:val="00EF6647"/>
    <w:rsid w:val="00EF6B80"/>
    <w:rsid w:val="00F00208"/>
    <w:rsid w:val="00F21FCA"/>
    <w:rsid w:val="00F25258"/>
    <w:rsid w:val="00F27309"/>
    <w:rsid w:val="00F302C8"/>
    <w:rsid w:val="00F3354F"/>
    <w:rsid w:val="00F339F7"/>
    <w:rsid w:val="00F44D7F"/>
    <w:rsid w:val="00F56E92"/>
    <w:rsid w:val="00F57AAE"/>
    <w:rsid w:val="00F65EBE"/>
    <w:rsid w:val="00F8002C"/>
    <w:rsid w:val="00F80FAA"/>
    <w:rsid w:val="00F87320"/>
    <w:rsid w:val="00F8791F"/>
    <w:rsid w:val="00F92FC1"/>
    <w:rsid w:val="00FA5A62"/>
    <w:rsid w:val="00FB196D"/>
    <w:rsid w:val="00FB73F3"/>
    <w:rsid w:val="00FC68CE"/>
    <w:rsid w:val="00FC7312"/>
    <w:rsid w:val="00FD217E"/>
    <w:rsid w:val="00FD59DC"/>
    <w:rsid w:val="00FF29BE"/>
    <w:rsid w:val="00FF63EF"/>
    <w:rsid w:val="02D6A9BA"/>
    <w:rsid w:val="0BDEDB05"/>
    <w:rsid w:val="21661F31"/>
    <w:rsid w:val="30F3A0C1"/>
    <w:rsid w:val="34CC1BB1"/>
    <w:rsid w:val="46F2865E"/>
    <w:rsid w:val="5FB5A0D0"/>
    <w:rsid w:val="60D69F9E"/>
    <w:rsid w:val="66BFEB48"/>
    <w:rsid w:val="70253421"/>
    <w:rsid w:val="743122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2C0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iPriority="1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2"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1EB"/>
    <w:pPr>
      <w:spacing w:after="200" w:line="288" w:lineRule="auto"/>
    </w:pPr>
    <w:rPr>
      <w:rFonts w:ascii="Arial" w:hAnsi="Arial" w:cs="Times New Roman (Body CS)"/>
    </w:rPr>
  </w:style>
  <w:style w:type="paragraph" w:styleId="Heading1">
    <w:name w:val="heading 1"/>
    <w:basedOn w:val="Normal"/>
    <w:next w:val="Normal"/>
    <w:link w:val="Heading1Char"/>
    <w:uiPriority w:val="9"/>
    <w:qFormat/>
    <w:rsid w:val="003050FF"/>
    <w:pPr>
      <w:keepNext/>
      <w:keepLines/>
      <w:spacing w:before="400" w:after="40" w:line="240" w:lineRule="auto"/>
      <w:outlineLvl w:val="0"/>
    </w:pPr>
    <w:rPr>
      <w:rFonts w:eastAsia="Arial" w:cs="Arial"/>
      <w:b/>
      <w:sz w:val="36"/>
      <w:szCs w:val="36"/>
    </w:rPr>
  </w:style>
  <w:style w:type="paragraph" w:styleId="Heading2">
    <w:name w:val="heading 2"/>
    <w:basedOn w:val="Normal"/>
    <w:next w:val="Normal"/>
    <w:link w:val="Heading2Char"/>
    <w:uiPriority w:val="9"/>
    <w:unhideWhenUsed/>
    <w:qFormat/>
    <w:rsid w:val="003050FF"/>
    <w:pPr>
      <w:keepNext/>
      <w:keepLines/>
      <w:spacing w:before="120" w:after="0" w:line="240" w:lineRule="auto"/>
      <w:outlineLvl w:val="1"/>
    </w:pPr>
    <w:rPr>
      <w:rFonts w:eastAsiaTheme="majorEastAsia" w:cs="Times New Roman (Headings CS)"/>
      <w:sz w:val="28"/>
      <w:szCs w:val="28"/>
    </w:rPr>
  </w:style>
  <w:style w:type="paragraph" w:styleId="Heading3">
    <w:name w:val="heading 3"/>
    <w:basedOn w:val="Normal"/>
    <w:next w:val="Normal"/>
    <w:link w:val="Heading3Char"/>
    <w:uiPriority w:val="9"/>
    <w:unhideWhenUsed/>
    <w:qFormat/>
    <w:rsid w:val="003050FF"/>
    <w:pPr>
      <w:keepNext/>
      <w:keepLines/>
      <w:spacing w:before="120" w:after="0" w:line="240" w:lineRule="auto"/>
      <w:outlineLvl w:val="2"/>
    </w:pPr>
    <w:rPr>
      <w:rFonts w:eastAsiaTheme="majorEastAsia" w:cs="Times New Roman (Headings CS)"/>
      <w:sz w:val="28"/>
      <w:szCs w:val="28"/>
    </w:rPr>
  </w:style>
  <w:style w:type="paragraph" w:styleId="Heading4">
    <w:name w:val="heading 4"/>
    <w:basedOn w:val="Normal"/>
    <w:next w:val="Normal"/>
    <w:link w:val="Heading4Char"/>
    <w:uiPriority w:val="9"/>
    <w:unhideWhenUsed/>
    <w:qFormat/>
    <w:rsid w:val="007342D8"/>
    <w:pPr>
      <w:keepNext/>
      <w:keepLines/>
      <w:spacing w:before="120" w:after="0" w:line="259" w:lineRule="auto"/>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unhideWhenUsed/>
    <w:qFormat/>
    <w:rsid w:val="007342D8"/>
    <w:pPr>
      <w:keepNext/>
      <w:keepLines/>
      <w:spacing w:before="120" w:after="0" w:line="259" w:lineRule="auto"/>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unhideWhenUsed/>
    <w:qFormat/>
    <w:rsid w:val="007342D8"/>
    <w:pPr>
      <w:keepNext/>
      <w:keepLines/>
      <w:spacing w:before="120" w:after="0" w:line="259" w:lineRule="auto"/>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7342D8"/>
    <w:pPr>
      <w:keepNext/>
      <w:keepLines/>
      <w:spacing w:before="120" w:after="0" w:line="259" w:lineRule="auto"/>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7342D8"/>
    <w:pPr>
      <w:keepNext/>
      <w:keepLines/>
      <w:spacing w:before="120" w:after="0" w:line="259" w:lineRule="auto"/>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7342D8"/>
    <w:pPr>
      <w:keepNext/>
      <w:keepLines/>
      <w:spacing w:before="120" w:after="0" w:line="259" w:lineRule="auto"/>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1792"/>
    <w:pPr>
      <w:spacing w:after="0" w:line="240" w:lineRule="auto"/>
    </w:pPr>
  </w:style>
  <w:style w:type="character" w:customStyle="1" w:styleId="HeaderChar">
    <w:name w:val="Header Char"/>
    <w:basedOn w:val="DefaultParagraphFont"/>
    <w:link w:val="Header"/>
    <w:uiPriority w:val="99"/>
    <w:rsid w:val="00551792"/>
    <w:rPr>
      <w:rFonts w:ascii="Arial" w:hAnsi="Arial"/>
      <w:color w:val="000000" w:themeColor="text1"/>
      <w:sz w:val="20"/>
    </w:rPr>
  </w:style>
  <w:style w:type="paragraph" w:styleId="Footer">
    <w:name w:val="footer"/>
    <w:basedOn w:val="Normal"/>
    <w:link w:val="FooterChar"/>
    <w:uiPriority w:val="99"/>
    <w:unhideWhenUsed/>
    <w:rsid w:val="003050FF"/>
    <w:pPr>
      <w:spacing w:after="0" w:line="240" w:lineRule="auto"/>
    </w:pPr>
    <w:rPr>
      <w:sz w:val="18"/>
    </w:rPr>
  </w:style>
  <w:style w:type="character" w:customStyle="1" w:styleId="FooterChar">
    <w:name w:val="Footer Char"/>
    <w:basedOn w:val="DefaultParagraphFont"/>
    <w:link w:val="Footer"/>
    <w:uiPriority w:val="99"/>
    <w:rsid w:val="003050FF"/>
    <w:rPr>
      <w:rFonts w:ascii="Arial" w:hAnsi="Arial" w:cs="Times New Roman (Body CS)"/>
      <w:sz w:val="18"/>
    </w:rPr>
  </w:style>
  <w:style w:type="paragraph" w:styleId="Title">
    <w:name w:val="Title"/>
    <w:basedOn w:val="Normal"/>
    <w:next w:val="Normal"/>
    <w:link w:val="TitleChar"/>
    <w:uiPriority w:val="10"/>
    <w:qFormat/>
    <w:rsid w:val="003050FF"/>
    <w:rPr>
      <w:rFonts w:eastAsia="Arial" w:cs="Arial"/>
      <w:b/>
      <w:bCs/>
      <w:color w:val="174F37"/>
      <w:sz w:val="40"/>
      <w:szCs w:val="40"/>
    </w:rPr>
  </w:style>
  <w:style w:type="character" w:customStyle="1" w:styleId="TitleChar">
    <w:name w:val="Title Char"/>
    <w:basedOn w:val="DefaultParagraphFont"/>
    <w:link w:val="Title"/>
    <w:uiPriority w:val="10"/>
    <w:rsid w:val="003050FF"/>
    <w:rPr>
      <w:rFonts w:ascii="Arial" w:eastAsia="Arial" w:hAnsi="Arial" w:cs="Arial"/>
      <w:b/>
      <w:bCs/>
      <w:color w:val="174F37"/>
      <w:sz w:val="40"/>
      <w:szCs w:val="40"/>
    </w:rPr>
  </w:style>
  <w:style w:type="character" w:customStyle="1" w:styleId="Heading1Char">
    <w:name w:val="Heading 1 Char"/>
    <w:basedOn w:val="DefaultParagraphFont"/>
    <w:link w:val="Heading1"/>
    <w:uiPriority w:val="9"/>
    <w:rsid w:val="003050FF"/>
    <w:rPr>
      <w:rFonts w:ascii="Arial" w:eastAsia="Arial" w:hAnsi="Arial" w:cs="Arial"/>
      <w:b/>
      <w:sz w:val="36"/>
      <w:szCs w:val="36"/>
    </w:rPr>
  </w:style>
  <w:style w:type="character" w:customStyle="1" w:styleId="Heading2Char">
    <w:name w:val="Heading 2 Char"/>
    <w:basedOn w:val="DefaultParagraphFont"/>
    <w:link w:val="Heading2"/>
    <w:uiPriority w:val="9"/>
    <w:rsid w:val="003050FF"/>
    <w:rPr>
      <w:rFonts w:ascii="Arial" w:eastAsiaTheme="majorEastAsia" w:hAnsi="Arial" w:cs="Times New Roman (Headings CS)"/>
      <w:sz w:val="28"/>
      <w:szCs w:val="28"/>
    </w:rPr>
  </w:style>
  <w:style w:type="paragraph" w:styleId="FootnoteText">
    <w:name w:val="footnote text"/>
    <w:basedOn w:val="Normal"/>
    <w:link w:val="FootnoteTextChar"/>
    <w:autoRedefine/>
    <w:uiPriority w:val="99"/>
    <w:unhideWhenUsed/>
    <w:qFormat/>
    <w:rsid w:val="00551792"/>
    <w:pPr>
      <w:spacing w:after="0" w:line="240" w:lineRule="auto"/>
    </w:pPr>
    <w:rPr>
      <w:sz w:val="16"/>
    </w:rPr>
  </w:style>
  <w:style w:type="character" w:customStyle="1" w:styleId="FootnoteTextChar">
    <w:name w:val="Footnote Text Char"/>
    <w:basedOn w:val="DefaultParagraphFont"/>
    <w:link w:val="FootnoteText"/>
    <w:uiPriority w:val="99"/>
    <w:rsid w:val="00551792"/>
    <w:rPr>
      <w:sz w:val="16"/>
    </w:rPr>
  </w:style>
  <w:style w:type="character" w:styleId="FootnoteReference">
    <w:name w:val="footnote reference"/>
    <w:basedOn w:val="DefaultParagraphFont"/>
    <w:uiPriority w:val="99"/>
    <w:unhideWhenUsed/>
    <w:rsid w:val="00551792"/>
    <w:rPr>
      <w:sz w:val="22"/>
      <w:vertAlign w:val="superscript"/>
    </w:rPr>
  </w:style>
  <w:style w:type="paragraph" w:customStyle="1" w:styleId="Pullouttext">
    <w:name w:val="Pullout text"/>
    <w:basedOn w:val="Normal"/>
    <w:qFormat/>
    <w:rsid w:val="00554F64"/>
    <w:pPr>
      <w:spacing w:after="240" w:line="280" w:lineRule="atLeast"/>
    </w:pPr>
    <w:rPr>
      <w:rFonts w:cs="Times New Roman"/>
      <w:color w:val="174F37"/>
      <w:sz w:val="24"/>
    </w:rPr>
  </w:style>
  <w:style w:type="paragraph" w:styleId="IntenseQuote">
    <w:name w:val="Intense Quote"/>
    <w:basedOn w:val="Normal"/>
    <w:next w:val="Normal"/>
    <w:link w:val="IntenseQuoteChar"/>
    <w:uiPriority w:val="30"/>
    <w:qFormat/>
    <w:rsid w:val="007342D8"/>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551792"/>
    <w:rPr>
      <w:color w:val="404040" w:themeColor="text1" w:themeTint="BF"/>
      <w:sz w:val="32"/>
      <w:szCs w:val="32"/>
    </w:rPr>
  </w:style>
  <w:style w:type="character" w:styleId="Emphasis">
    <w:name w:val="Emphasis"/>
    <w:basedOn w:val="DefaultParagraphFont"/>
    <w:uiPriority w:val="20"/>
    <w:qFormat/>
    <w:rsid w:val="007342D8"/>
    <w:rPr>
      <w:i/>
      <w:iCs/>
    </w:rPr>
  </w:style>
  <w:style w:type="paragraph" w:styleId="BalloonText">
    <w:name w:val="Balloon Text"/>
    <w:basedOn w:val="Normal"/>
    <w:link w:val="BalloonTextChar"/>
    <w:uiPriority w:val="99"/>
    <w:semiHidden/>
    <w:unhideWhenUsed/>
    <w:rsid w:val="0055179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51792"/>
    <w:rPr>
      <w:rFonts w:ascii="Segoe UI" w:hAnsi="Segoe UI" w:cs="Segoe UI"/>
      <w:color w:val="000000" w:themeColor="text1"/>
      <w:sz w:val="20"/>
      <w:szCs w:val="18"/>
    </w:rPr>
  </w:style>
  <w:style w:type="paragraph" w:styleId="Bibliography">
    <w:name w:val="Bibliography"/>
    <w:basedOn w:val="Normal"/>
    <w:next w:val="Normal"/>
    <w:uiPriority w:val="37"/>
    <w:semiHidden/>
    <w:unhideWhenUsed/>
    <w:rsid w:val="00551792"/>
  </w:style>
  <w:style w:type="paragraph" w:styleId="BlockText">
    <w:name w:val="Block Text"/>
    <w:basedOn w:val="Normal"/>
    <w:uiPriority w:val="12"/>
    <w:rsid w:val="00551792"/>
    <w:pPr>
      <w:spacing w:before="60" w:after="0" w:line="250" w:lineRule="auto"/>
      <w:contextualSpacing/>
    </w:pPr>
    <w:rPr>
      <w:iCs/>
    </w:rPr>
  </w:style>
  <w:style w:type="paragraph" w:customStyle="1" w:styleId="BlockHeading">
    <w:name w:val="Block Heading"/>
    <w:basedOn w:val="BlockText"/>
    <w:autoRedefine/>
    <w:rsid w:val="00551792"/>
    <w:rPr>
      <w:b/>
    </w:rPr>
  </w:style>
  <w:style w:type="paragraph" w:styleId="BodyText">
    <w:name w:val="Body Text"/>
    <w:basedOn w:val="Normal"/>
    <w:link w:val="BodyTextChar"/>
    <w:uiPriority w:val="99"/>
    <w:semiHidden/>
    <w:unhideWhenUsed/>
    <w:rsid w:val="00551792"/>
    <w:pPr>
      <w:spacing w:after="120"/>
    </w:pPr>
  </w:style>
  <w:style w:type="character" w:customStyle="1" w:styleId="BodyTextChar">
    <w:name w:val="Body Text Char"/>
    <w:basedOn w:val="DefaultParagraphFont"/>
    <w:link w:val="BodyText"/>
    <w:uiPriority w:val="99"/>
    <w:semiHidden/>
    <w:rsid w:val="00551792"/>
    <w:rPr>
      <w:rFonts w:ascii="Arial" w:hAnsi="Arial"/>
      <w:color w:val="000000" w:themeColor="text1"/>
      <w:sz w:val="20"/>
    </w:rPr>
  </w:style>
  <w:style w:type="paragraph" w:styleId="BodyText2">
    <w:name w:val="Body Text 2"/>
    <w:basedOn w:val="Normal"/>
    <w:link w:val="BodyText2Char"/>
    <w:uiPriority w:val="99"/>
    <w:semiHidden/>
    <w:unhideWhenUsed/>
    <w:rsid w:val="00551792"/>
    <w:pPr>
      <w:spacing w:after="120" w:line="480" w:lineRule="auto"/>
    </w:pPr>
  </w:style>
  <w:style w:type="character" w:customStyle="1" w:styleId="BodyText2Char">
    <w:name w:val="Body Text 2 Char"/>
    <w:basedOn w:val="DefaultParagraphFont"/>
    <w:link w:val="BodyText2"/>
    <w:uiPriority w:val="99"/>
    <w:semiHidden/>
    <w:rsid w:val="00551792"/>
    <w:rPr>
      <w:rFonts w:ascii="Arial" w:hAnsi="Arial"/>
      <w:color w:val="000000" w:themeColor="text1"/>
      <w:sz w:val="20"/>
    </w:rPr>
  </w:style>
  <w:style w:type="paragraph" w:styleId="BodyText3">
    <w:name w:val="Body Text 3"/>
    <w:basedOn w:val="Normal"/>
    <w:link w:val="BodyText3Char"/>
    <w:uiPriority w:val="99"/>
    <w:semiHidden/>
    <w:unhideWhenUsed/>
    <w:rsid w:val="00551792"/>
    <w:pPr>
      <w:spacing w:after="120"/>
    </w:pPr>
    <w:rPr>
      <w:szCs w:val="16"/>
    </w:rPr>
  </w:style>
  <w:style w:type="character" w:customStyle="1" w:styleId="BodyText3Char">
    <w:name w:val="Body Text 3 Char"/>
    <w:basedOn w:val="DefaultParagraphFont"/>
    <w:link w:val="BodyText3"/>
    <w:uiPriority w:val="99"/>
    <w:semiHidden/>
    <w:rsid w:val="00551792"/>
    <w:rPr>
      <w:rFonts w:ascii="Arial" w:hAnsi="Arial"/>
      <w:color w:val="000000" w:themeColor="text1"/>
      <w:sz w:val="20"/>
      <w:szCs w:val="16"/>
    </w:rPr>
  </w:style>
  <w:style w:type="paragraph" w:styleId="BodyTextFirstIndent">
    <w:name w:val="Body Text First Indent"/>
    <w:basedOn w:val="BodyText"/>
    <w:link w:val="BodyTextFirstIndentChar"/>
    <w:uiPriority w:val="99"/>
    <w:semiHidden/>
    <w:unhideWhenUsed/>
    <w:rsid w:val="00551792"/>
    <w:pPr>
      <w:spacing w:after="160"/>
      <w:ind w:firstLine="360"/>
    </w:pPr>
  </w:style>
  <w:style w:type="character" w:customStyle="1" w:styleId="BodyTextFirstIndentChar">
    <w:name w:val="Body Text First Indent Char"/>
    <w:basedOn w:val="BodyTextChar"/>
    <w:link w:val="BodyTextFirstIndent"/>
    <w:uiPriority w:val="99"/>
    <w:semiHidden/>
    <w:rsid w:val="00551792"/>
    <w:rPr>
      <w:rFonts w:ascii="Arial" w:hAnsi="Arial"/>
      <w:color w:val="000000" w:themeColor="text1"/>
      <w:sz w:val="20"/>
    </w:rPr>
  </w:style>
  <w:style w:type="paragraph" w:styleId="BodyTextIndent">
    <w:name w:val="Body Text Indent"/>
    <w:basedOn w:val="Normal"/>
    <w:link w:val="BodyTextIndentChar"/>
    <w:uiPriority w:val="99"/>
    <w:semiHidden/>
    <w:unhideWhenUsed/>
    <w:rsid w:val="00551792"/>
    <w:pPr>
      <w:spacing w:after="120"/>
      <w:ind w:left="283"/>
    </w:pPr>
  </w:style>
  <w:style w:type="character" w:customStyle="1" w:styleId="BodyTextIndentChar">
    <w:name w:val="Body Text Indent Char"/>
    <w:basedOn w:val="DefaultParagraphFont"/>
    <w:link w:val="BodyTextIndent"/>
    <w:uiPriority w:val="99"/>
    <w:semiHidden/>
    <w:rsid w:val="00551792"/>
    <w:rPr>
      <w:rFonts w:ascii="Arial" w:hAnsi="Arial"/>
      <w:color w:val="000000" w:themeColor="text1"/>
      <w:sz w:val="20"/>
    </w:rPr>
  </w:style>
  <w:style w:type="paragraph" w:styleId="BodyTextFirstIndent2">
    <w:name w:val="Body Text First Indent 2"/>
    <w:basedOn w:val="BodyTextIndent"/>
    <w:link w:val="BodyTextFirstIndent2Char"/>
    <w:uiPriority w:val="99"/>
    <w:semiHidden/>
    <w:unhideWhenUsed/>
    <w:rsid w:val="00551792"/>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551792"/>
    <w:rPr>
      <w:rFonts w:ascii="Arial" w:hAnsi="Arial"/>
      <w:color w:val="000000" w:themeColor="text1"/>
      <w:sz w:val="20"/>
    </w:rPr>
  </w:style>
  <w:style w:type="paragraph" w:styleId="BodyTextIndent2">
    <w:name w:val="Body Text Indent 2"/>
    <w:basedOn w:val="Normal"/>
    <w:link w:val="BodyTextIndent2Char"/>
    <w:uiPriority w:val="99"/>
    <w:semiHidden/>
    <w:unhideWhenUsed/>
    <w:rsid w:val="00551792"/>
    <w:pPr>
      <w:spacing w:after="120" w:line="480" w:lineRule="auto"/>
      <w:ind w:left="283"/>
    </w:pPr>
  </w:style>
  <w:style w:type="character" w:customStyle="1" w:styleId="BodyTextIndent2Char">
    <w:name w:val="Body Text Indent 2 Char"/>
    <w:basedOn w:val="DefaultParagraphFont"/>
    <w:link w:val="BodyTextIndent2"/>
    <w:uiPriority w:val="99"/>
    <w:semiHidden/>
    <w:rsid w:val="00551792"/>
    <w:rPr>
      <w:rFonts w:ascii="Arial" w:hAnsi="Arial"/>
      <w:color w:val="000000" w:themeColor="text1"/>
      <w:sz w:val="20"/>
    </w:rPr>
  </w:style>
  <w:style w:type="paragraph" w:styleId="BodyTextIndent3">
    <w:name w:val="Body Text Indent 3"/>
    <w:basedOn w:val="Normal"/>
    <w:link w:val="BodyTextIndent3Char"/>
    <w:uiPriority w:val="99"/>
    <w:semiHidden/>
    <w:unhideWhenUsed/>
    <w:rsid w:val="00551792"/>
    <w:pPr>
      <w:spacing w:after="120"/>
      <w:ind w:left="283"/>
    </w:pPr>
    <w:rPr>
      <w:szCs w:val="16"/>
    </w:rPr>
  </w:style>
  <w:style w:type="character" w:customStyle="1" w:styleId="BodyTextIndent3Char">
    <w:name w:val="Body Text Indent 3 Char"/>
    <w:basedOn w:val="DefaultParagraphFont"/>
    <w:link w:val="BodyTextIndent3"/>
    <w:uiPriority w:val="99"/>
    <w:semiHidden/>
    <w:rsid w:val="00551792"/>
    <w:rPr>
      <w:rFonts w:ascii="Arial" w:hAnsi="Arial"/>
      <w:color w:val="000000" w:themeColor="text1"/>
      <w:sz w:val="20"/>
      <w:szCs w:val="16"/>
    </w:rPr>
  </w:style>
  <w:style w:type="character" w:styleId="BookTitle">
    <w:name w:val="Book Title"/>
    <w:basedOn w:val="DefaultParagraphFont"/>
    <w:uiPriority w:val="33"/>
    <w:qFormat/>
    <w:rsid w:val="007342D8"/>
    <w:rPr>
      <w:b/>
      <w:bCs/>
      <w:smallCaps/>
      <w:spacing w:val="7"/>
    </w:rPr>
  </w:style>
  <w:style w:type="paragraph" w:customStyle="1" w:styleId="Breakouttext">
    <w:name w:val="Breakout text"/>
    <w:basedOn w:val="Normal"/>
    <w:link w:val="BreakouttextChar"/>
    <w:rsid w:val="00551792"/>
    <w:pPr>
      <w:pBdr>
        <w:top w:val="single" w:sz="8" w:space="6" w:color="E7E6E6" w:themeColor="background2"/>
        <w:left w:val="single" w:sz="8" w:space="6" w:color="E7E6E6" w:themeColor="background2"/>
        <w:bottom w:val="single" w:sz="8" w:space="7" w:color="E7E6E6" w:themeColor="background2"/>
        <w:right w:val="single" w:sz="8" w:space="6" w:color="E7E6E6" w:themeColor="background2"/>
      </w:pBdr>
      <w:shd w:val="clear" w:color="auto" w:fill="E7E6E6" w:themeFill="background2"/>
      <w:spacing w:after="0" w:line="259" w:lineRule="auto"/>
      <w:contextualSpacing/>
    </w:pPr>
    <w:rPr>
      <w:rFonts w:cs="Calibri"/>
      <w:lang w:eastAsia="en-AU"/>
    </w:rPr>
  </w:style>
  <w:style w:type="character" w:customStyle="1" w:styleId="BreakouttextChar">
    <w:name w:val="Breakout text Char"/>
    <w:basedOn w:val="DefaultParagraphFont"/>
    <w:link w:val="Breakouttext"/>
    <w:rsid w:val="00551792"/>
    <w:rPr>
      <w:rFonts w:cs="Calibri"/>
      <w:shd w:val="clear" w:color="auto" w:fill="E7E6E6" w:themeFill="background2"/>
      <w:lang w:eastAsia="en-AU"/>
    </w:rPr>
  </w:style>
  <w:style w:type="paragraph" w:customStyle="1" w:styleId="Breakoutbullet">
    <w:name w:val="Breakout bullet"/>
    <w:basedOn w:val="Breakouttext"/>
    <w:rsid w:val="00551792"/>
    <w:pPr>
      <w:keepLines/>
      <w:numPr>
        <w:numId w:val="1"/>
      </w:numPr>
      <w:pBdr>
        <w:top w:val="single" w:sz="4" w:space="0" w:color="E7E6E6" w:themeColor="background2"/>
        <w:bottom w:val="single" w:sz="4" w:space="0" w:color="E7E6E6" w:themeColor="background2"/>
      </w:pBdr>
    </w:pPr>
  </w:style>
  <w:style w:type="paragraph" w:styleId="Caption">
    <w:name w:val="caption"/>
    <w:basedOn w:val="Normal"/>
    <w:next w:val="Normal"/>
    <w:uiPriority w:val="35"/>
    <w:semiHidden/>
    <w:unhideWhenUsed/>
    <w:qFormat/>
    <w:rsid w:val="00F3354F"/>
    <w:pPr>
      <w:spacing w:line="240" w:lineRule="auto"/>
    </w:pPr>
    <w:rPr>
      <w:b/>
      <w:bCs/>
      <w:smallCaps/>
      <w:color w:val="595959" w:themeColor="text1" w:themeTint="A6"/>
    </w:rPr>
  </w:style>
  <w:style w:type="paragraph" w:styleId="Closing">
    <w:name w:val="Closing"/>
    <w:basedOn w:val="Normal"/>
    <w:link w:val="ClosingChar"/>
    <w:uiPriority w:val="99"/>
    <w:semiHidden/>
    <w:unhideWhenUsed/>
    <w:rsid w:val="00551792"/>
    <w:pPr>
      <w:spacing w:after="0" w:line="240" w:lineRule="auto"/>
      <w:ind w:left="4252"/>
    </w:pPr>
  </w:style>
  <w:style w:type="character" w:customStyle="1" w:styleId="ClosingChar">
    <w:name w:val="Closing Char"/>
    <w:basedOn w:val="DefaultParagraphFont"/>
    <w:link w:val="Closing"/>
    <w:uiPriority w:val="99"/>
    <w:semiHidden/>
    <w:rsid w:val="00551792"/>
    <w:rPr>
      <w:rFonts w:ascii="Arial" w:hAnsi="Arial"/>
      <w:color w:val="000000" w:themeColor="text1"/>
      <w:sz w:val="20"/>
    </w:rPr>
  </w:style>
  <w:style w:type="table" w:styleId="ColourfulGrid">
    <w:name w:val="Colorful Grid"/>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urfulGridAccent2">
    <w:name w:val="Colorful Grid Accent 2"/>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urfulGridAccent3">
    <w:name w:val="Colorful Grid Accent 3"/>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urfulGridAccent4">
    <w:name w:val="Colorful Grid Accent 4"/>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urfulGridAccent5">
    <w:name w:val="Colorful Grid Accent 5"/>
    <w:basedOn w:val="TableNormal"/>
    <w:uiPriority w:val="73"/>
    <w:semiHidden/>
    <w:unhideWhenUsed/>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urfulGridAccent6">
    <w:name w:val="Colorful Grid Accent 6"/>
    <w:basedOn w:val="TableNormal"/>
    <w:uiPriority w:val="73"/>
    <w:rsid w:val="005517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urfulList">
    <w:name w:val="Colorful List"/>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urfulListAccent2">
    <w:name w:val="Colorful List Accent 2"/>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urfulListAccent3">
    <w:name w:val="Colorful List Accent 3"/>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ListAccent4">
    <w:name w:val="Colorful List Accent 4"/>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urfulListAccent5">
    <w:name w:val="Colorful List Accent 5"/>
    <w:basedOn w:val="TableNormal"/>
    <w:uiPriority w:val="72"/>
    <w:semiHidden/>
    <w:unhideWhenUsed/>
    <w:rsid w:val="00551792"/>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urfulListAccent6">
    <w:name w:val="Colorful List Accent 6"/>
    <w:basedOn w:val="TableNormal"/>
    <w:uiPriority w:val="72"/>
    <w:rsid w:val="00551792"/>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urfulShading">
    <w:name w:val="Colorful Shading"/>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urfulShadingAccent4">
    <w:name w:val="Colorful Shading Accent 4"/>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51792"/>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551792"/>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51792"/>
    <w:rPr>
      <w:sz w:val="22"/>
      <w:szCs w:val="16"/>
    </w:rPr>
  </w:style>
  <w:style w:type="paragraph" w:styleId="CommentText">
    <w:name w:val="annotation text"/>
    <w:basedOn w:val="Normal"/>
    <w:link w:val="CommentTextChar"/>
    <w:uiPriority w:val="99"/>
    <w:unhideWhenUsed/>
    <w:rsid w:val="00551792"/>
    <w:pPr>
      <w:spacing w:line="240" w:lineRule="auto"/>
    </w:pPr>
  </w:style>
  <w:style w:type="character" w:customStyle="1" w:styleId="CommentTextChar">
    <w:name w:val="Comment Text Char"/>
    <w:basedOn w:val="DefaultParagraphFont"/>
    <w:link w:val="CommentText"/>
    <w:uiPriority w:val="99"/>
    <w:rsid w:val="00551792"/>
    <w:rPr>
      <w:rFonts w:ascii="Arial" w:hAnsi="Arial"/>
      <w:color w:val="000000" w:themeColor="text1"/>
      <w:sz w:val="20"/>
    </w:rPr>
  </w:style>
  <w:style w:type="paragraph" w:styleId="CommentSubject">
    <w:name w:val="annotation subject"/>
    <w:basedOn w:val="CommentText"/>
    <w:next w:val="CommentText"/>
    <w:link w:val="CommentSubjectChar"/>
    <w:uiPriority w:val="99"/>
    <w:semiHidden/>
    <w:unhideWhenUsed/>
    <w:rsid w:val="00551792"/>
    <w:rPr>
      <w:b/>
      <w:bCs/>
    </w:rPr>
  </w:style>
  <w:style w:type="character" w:customStyle="1" w:styleId="CommentSubjectChar">
    <w:name w:val="Comment Subject Char"/>
    <w:basedOn w:val="CommentTextChar"/>
    <w:link w:val="CommentSubject"/>
    <w:uiPriority w:val="99"/>
    <w:semiHidden/>
    <w:rsid w:val="00551792"/>
    <w:rPr>
      <w:rFonts w:ascii="Arial" w:hAnsi="Arial"/>
      <w:b/>
      <w:bCs/>
      <w:color w:val="000000" w:themeColor="text1"/>
      <w:sz w:val="20"/>
    </w:rPr>
  </w:style>
  <w:style w:type="table" w:styleId="DarkList">
    <w:name w:val="Dark List"/>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551792"/>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551792"/>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551792"/>
  </w:style>
  <w:style w:type="character" w:customStyle="1" w:styleId="DateChar">
    <w:name w:val="Date Char"/>
    <w:basedOn w:val="DefaultParagraphFont"/>
    <w:link w:val="Date"/>
    <w:uiPriority w:val="99"/>
    <w:semiHidden/>
    <w:rsid w:val="00551792"/>
    <w:rPr>
      <w:rFonts w:ascii="Arial" w:hAnsi="Arial"/>
      <w:color w:val="000000" w:themeColor="text1"/>
      <w:sz w:val="20"/>
    </w:rPr>
  </w:style>
  <w:style w:type="paragraph" w:styleId="DocumentMap">
    <w:name w:val="Document Map"/>
    <w:basedOn w:val="Normal"/>
    <w:link w:val="DocumentMapChar"/>
    <w:uiPriority w:val="99"/>
    <w:semiHidden/>
    <w:unhideWhenUsed/>
    <w:rsid w:val="0055179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51792"/>
    <w:rPr>
      <w:rFonts w:ascii="Segoe UI" w:hAnsi="Segoe UI" w:cs="Segoe UI"/>
      <w:color w:val="000000" w:themeColor="text1"/>
      <w:sz w:val="20"/>
      <w:szCs w:val="16"/>
    </w:rPr>
  </w:style>
  <w:style w:type="paragraph" w:styleId="EmailSignature">
    <w:name w:val="E-mail Signature"/>
    <w:basedOn w:val="Normal"/>
    <w:link w:val="EmailSignatureChar"/>
    <w:uiPriority w:val="99"/>
    <w:semiHidden/>
    <w:unhideWhenUsed/>
    <w:rsid w:val="00551792"/>
    <w:pPr>
      <w:spacing w:after="0" w:line="240" w:lineRule="auto"/>
    </w:pPr>
  </w:style>
  <w:style w:type="character" w:customStyle="1" w:styleId="EmailSignatureChar">
    <w:name w:val="Email Signature Char"/>
    <w:basedOn w:val="DefaultParagraphFont"/>
    <w:link w:val="EmailSignature"/>
    <w:uiPriority w:val="99"/>
    <w:semiHidden/>
    <w:rsid w:val="00551792"/>
    <w:rPr>
      <w:rFonts w:ascii="Arial" w:hAnsi="Arial"/>
      <w:color w:val="000000" w:themeColor="text1"/>
      <w:sz w:val="20"/>
    </w:rPr>
  </w:style>
  <w:style w:type="character" w:styleId="EndnoteReference">
    <w:name w:val="endnote reference"/>
    <w:basedOn w:val="DefaultParagraphFont"/>
    <w:uiPriority w:val="99"/>
    <w:semiHidden/>
    <w:unhideWhenUsed/>
    <w:rsid w:val="00551792"/>
    <w:rPr>
      <w:sz w:val="22"/>
      <w:vertAlign w:val="superscript"/>
    </w:rPr>
  </w:style>
  <w:style w:type="paragraph" w:styleId="EndnoteText">
    <w:name w:val="endnote text"/>
    <w:basedOn w:val="Normal"/>
    <w:link w:val="EndnoteTextChar"/>
    <w:uiPriority w:val="99"/>
    <w:semiHidden/>
    <w:unhideWhenUsed/>
    <w:rsid w:val="00551792"/>
    <w:pPr>
      <w:spacing w:after="0" w:line="240" w:lineRule="auto"/>
    </w:pPr>
  </w:style>
  <w:style w:type="character" w:customStyle="1" w:styleId="EndnoteTextChar">
    <w:name w:val="Endnote Text Char"/>
    <w:basedOn w:val="DefaultParagraphFont"/>
    <w:link w:val="EndnoteText"/>
    <w:uiPriority w:val="99"/>
    <w:semiHidden/>
    <w:rsid w:val="00551792"/>
    <w:rPr>
      <w:rFonts w:ascii="Arial" w:hAnsi="Arial"/>
      <w:color w:val="000000" w:themeColor="text1"/>
      <w:sz w:val="20"/>
    </w:rPr>
  </w:style>
  <w:style w:type="paragraph" w:styleId="EnvelopeAddress">
    <w:name w:val="envelope address"/>
    <w:basedOn w:val="Normal"/>
    <w:uiPriority w:val="99"/>
    <w:semiHidden/>
    <w:unhideWhenUsed/>
    <w:rsid w:val="0055179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51792"/>
    <w:pPr>
      <w:spacing w:after="0" w:line="240" w:lineRule="auto"/>
    </w:pPr>
    <w:rPr>
      <w:rFonts w:asciiTheme="majorHAnsi" w:eastAsiaTheme="majorEastAsia" w:hAnsiTheme="majorHAnsi" w:cstheme="majorBidi"/>
    </w:rPr>
  </w:style>
  <w:style w:type="character" w:styleId="Hyperlink">
    <w:name w:val="Hyperlink"/>
    <w:basedOn w:val="DefaultParagraphFont"/>
    <w:uiPriority w:val="99"/>
    <w:unhideWhenUsed/>
    <w:rsid w:val="00551792"/>
    <w:rPr>
      <w:color w:val="000000" w:themeColor="text1"/>
      <w:sz w:val="20"/>
      <w:u w:val="dotted" w:color="174F37"/>
    </w:rPr>
  </w:style>
  <w:style w:type="character" w:styleId="FollowedHyperlink">
    <w:name w:val="FollowedHyperlink"/>
    <w:basedOn w:val="Hyperlink"/>
    <w:uiPriority w:val="99"/>
    <w:unhideWhenUsed/>
    <w:rsid w:val="00551792"/>
    <w:rPr>
      <w:color w:val="404040" w:themeColor="text1" w:themeTint="BF"/>
      <w:sz w:val="20"/>
      <w:u w:val="dotted" w:color="000000" w:themeColor="text1"/>
    </w:rPr>
  </w:style>
  <w:style w:type="table" w:styleId="GridTable1Light">
    <w:name w:val="Grid Table 1 Light"/>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51792"/>
    <w:pPr>
      <w:spacing w:after="0" w:line="240" w:lineRule="auto"/>
    </w:pPr>
    <w:rPr>
      <w:color w:val="595959" w:themeColor="text1" w:themeTint="A6"/>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551792"/>
    <w:pPr>
      <w:spacing w:after="0" w:line="240" w:lineRule="auto"/>
    </w:pPr>
    <w:rPr>
      <w:color w:val="595959" w:themeColor="text1" w:themeTint="A6"/>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551792"/>
    <w:pPr>
      <w:spacing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urful">
    <w:name w:val="Grid Table 6 Colorful"/>
    <w:basedOn w:val="TableNormal"/>
    <w:uiPriority w:val="51"/>
    <w:rsid w:val="0055179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55179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urfulAccent2">
    <w:name w:val="Grid Table 6 Colorful Accent 2"/>
    <w:basedOn w:val="TableNormal"/>
    <w:uiPriority w:val="51"/>
    <w:rsid w:val="0055179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3">
    <w:name w:val="Grid Table 6 Colorful Accent 3"/>
    <w:basedOn w:val="TableNormal"/>
    <w:uiPriority w:val="51"/>
    <w:rsid w:val="005517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55179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Accent5">
    <w:name w:val="Grid Table 6 Colorful Accent 5"/>
    <w:basedOn w:val="TableNormal"/>
    <w:uiPriority w:val="51"/>
    <w:rsid w:val="0055179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urfulAccent6">
    <w:name w:val="Grid Table 6 Colorful Accent 6"/>
    <w:basedOn w:val="TableNormal"/>
    <w:uiPriority w:val="51"/>
    <w:rsid w:val="0055179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urful">
    <w:name w:val="Grid Table 7 Colorful"/>
    <w:basedOn w:val="TableNormal"/>
    <w:uiPriority w:val="52"/>
    <w:rsid w:val="0055179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55179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urfulAccent2">
    <w:name w:val="Grid Table 7 Colorful Accent 2"/>
    <w:basedOn w:val="TableNormal"/>
    <w:uiPriority w:val="52"/>
    <w:rsid w:val="0055179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urfulAccent3">
    <w:name w:val="Grid Table 7 Colorful Accent 3"/>
    <w:basedOn w:val="TableNormal"/>
    <w:uiPriority w:val="52"/>
    <w:rsid w:val="005517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urfulAccent4">
    <w:name w:val="Grid Table 7 Colorful Accent 4"/>
    <w:basedOn w:val="TableNormal"/>
    <w:uiPriority w:val="52"/>
    <w:rsid w:val="0055179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urfulAccent5">
    <w:name w:val="Grid Table 7 Colorful Accent 5"/>
    <w:basedOn w:val="TableNormal"/>
    <w:uiPriority w:val="52"/>
    <w:rsid w:val="0055179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urfulAccent6">
    <w:name w:val="Grid Table 7 Colorful Accent 6"/>
    <w:basedOn w:val="TableNormal"/>
    <w:uiPriority w:val="52"/>
    <w:rsid w:val="0055179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551792"/>
    <w:rPr>
      <w:color w:val="2B579A"/>
      <w:sz w:val="22"/>
      <w:shd w:val="clear" w:color="auto" w:fill="E6E6E6"/>
    </w:rPr>
  </w:style>
  <w:style w:type="character" w:customStyle="1" w:styleId="Heading3Char">
    <w:name w:val="Heading 3 Char"/>
    <w:basedOn w:val="DefaultParagraphFont"/>
    <w:link w:val="Heading3"/>
    <w:uiPriority w:val="9"/>
    <w:rsid w:val="003050FF"/>
    <w:rPr>
      <w:rFonts w:ascii="Arial" w:eastAsiaTheme="majorEastAsia" w:hAnsi="Arial" w:cs="Times New Roman (Headings CS)"/>
      <w:sz w:val="28"/>
      <w:szCs w:val="28"/>
    </w:rPr>
  </w:style>
  <w:style w:type="character" w:customStyle="1" w:styleId="Heading4Char">
    <w:name w:val="Heading 4 Char"/>
    <w:basedOn w:val="DefaultParagraphFont"/>
    <w:link w:val="Heading4"/>
    <w:uiPriority w:val="9"/>
    <w:rsid w:val="00551792"/>
    <w:rPr>
      <w:rFonts w:asciiTheme="majorHAnsi" w:eastAsiaTheme="majorEastAsia" w:hAnsiTheme="majorHAnsi" w:cstheme="majorBidi"/>
      <w:caps/>
    </w:rPr>
  </w:style>
  <w:style w:type="character" w:customStyle="1" w:styleId="Heading5Char">
    <w:name w:val="Heading 5 Char"/>
    <w:basedOn w:val="DefaultParagraphFont"/>
    <w:link w:val="Heading5"/>
    <w:uiPriority w:val="9"/>
    <w:rsid w:val="00551792"/>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rsid w:val="0055179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55179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5179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551792"/>
    <w:rPr>
      <w:rFonts w:asciiTheme="majorHAnsi" w:eastAsiaTheme="majorEastAsia" w:hAnsiTheme="majorHAnsi" w:cstheme="majorBidi"/>
      <w:b/>
      <w:bCs/>
      <w:i/>
      <w:iCs/>
      <w:caps/>
      <w:color w:val="7F7F7F" w:themeColor="text1" w:themeTint="80"/>
      <w:sz w:val="20"/>
      <w:szCs w:val="20"/>
    </w:rPr>
  </w:style>
  <w:style w:type="character" w:styleId="HTMLAcronym">
    <w:name w:val="HTML Acronym"/>
    <w:basedOn w:val="DefaultParagraphFont"/>
    <w:uiPriority w:val="99"/>
    <w:semiHidden/>
    <w:unhideWhenUsed/>
    <w:rsid w:val="00551792"/>
    <w:rPr>
      <w:sz w:val="22"/>
    </w:rPr>
  </w:style>
  <w:style w:type="paragraph" w:styleId="HTMLAddress">
    <w:name w:val="HTML Address"/>
    <w:basedOn w:val="Normal"/>
    <w:link w:val="HTMLAddressChar"/>
    <w:uiPriority w:val="99"/>
    <w:semiHidden/>
    <w:unhideWhenUsed/>
    <w:rsid w:val="00551792"/>
    <w:pPr>
      <w:spacing w:after="0" w:line="240" w:lineRule="auto"/>
    </w:pPr>
    <w:rPr>
      <w:i/>
      <w:iCs/>
    </w:rPr>
  </w:style>
  <w:style w:type="character" w:customStyle="1" w:styleId="HTMLAddressChar">
    <w:name w:val="HTML Address Char"/>
    <w:basedOn w:val="DefaultParagraphFont"/>
    <w:link w:val="HTMLAddress"/>
    <w:uiPriority w:val="99"/>
    <w:semiHidden/>
    <w:rsid w:val="00551792"/>
    <w:rPr>
      <w:rFonts w:ascii="Arial" w:hAnsi="Arial"/>
      <w:i/>
      <w:iCs/>
      <w:color w:val="000000" w:themeColor="text1"/>
      <w:sz w:val="20"/>
    </w:rPr>
  </w:style>
  <w:style w:type="character" w:styleId="HTMLCite">
    <w:name w:val="HTML Cite"/>
    <w:basedOn w:val="DefaultParagraphFont"/>
    <w:uiPriority w:val="99"/>
    <w:semiHidden/>
    <w:unhideWhenUsed/>
    <w:rsid w:val="00551792"/>
    <w:rPr>
      <w:i/>
      <w:iCs/>
      <w:sz w:val="22"/>
    </w:rPr>
  </w:style>
  <w:style w:type="character" w:styleId="HTMLCode">
    <w:name w:val="HTML Code"/>
    <w:basedOn w:val="DefaultParagraphFont"/>
    <w:uiPriority w:val="99"/>
    <w:semiHidden/>
    <w:unhideWhenUsed/>
    <w:rsid w:val="00551792"/>
    <w:rPr>
      <w:rFonts w:ascii="Consolas" w:hAnsi="Consolas"/>
      <w:sz w:val="22"/>
      <w:szCs w:val="20"/>
    </w:rPr>
  </w:style>
  <w:style w:type="character" w:styleId="HTMLDefinition">
    <w:name w:val="HTML Definition"/>
    <w:basedOn w:val="DefaultParagraphFont"/>
    <w:uiPriority w:val="99"/>
    <w:semiHidden/>
    <w:unhideWhenUsed/>
    <w:rsid w:val="00551792"/>
    <w:rPr>
      <w:i/>
      <w:iCs/>
      <w:sz w:val="22"/>
    </w:rPr>
  </w:style>
  <w:style w:type="character" w:styleId="HTMLKeyboard">
    <w:name w:val="HTML Keyboard"/>
    <w:basedOn w:val="DefaultParagraphFont"/>
    <w:uiPriority w:val="99"/>
    <w:semiHidden/>
    <w:unhideWhenUsed/>
    <w:rsid w:val="00551792"/>
    <w:rPr>
      <w:rFonts w:ascii="Consolas" w:hAnsi="Consolas"/>
      <w:sz w:val="22"/>
      <w:szCs w:val="20"/>
    </w:rPr>
  </w:style>
  <w:style w:type="paragraph" w:styleId="HTMLPreformatted">
    <w:name w:val="HTML Preformatted"/>
    <w:basedOn w:val="Normal"/>
    <w:link w:val="HTMLPreformattedChar"/>
    <w:uiPriority w:val="99"/>
    <w:semiHidden/>
    <w:unhideWhenUsed/>
    <w:rsid w:val="0055179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51792"/>
    <w:rPr>
      <w:rFonts w:ascii="Consolas" w:hAnsi="Consolas"/>
      <w:color w:val="000000" w:themeColor="text1"/>
      <w:sz w:val="20"/>
    </w:rPr>
  </w:style>
  <w:style w:type="character" w:styleId="HTMLSample">
    <w:name w:val="HTML Sample"/>
    <w:basedOn w:val="DefaultParagraphFont"/>
    <w:uiPriority w:val="99"/>
    <w:semiHidden/>
    <w:unhideWhenUsed/>
    <w:rsid w:val="00551792"/>
    <w:rPr>
      <w:rFonts w:ascii="Consolas" w:hAnsi="Consolas"/>
      <w:sz w:val="24"/>
      <w:szCs w:val="24"/>
    </w:rPr>
  </w:style>
  <w:style w:type="character" w:styleId="HTMLTypewriter">
    <w:name w:val="HTML Typewriter"/>
    <w:basedOn w:val="DefaultParagraphFont"/>
    <w:uiPriority w:val="99"/>
    <w:semiHidden/>
    <w:unhideWhenUsed/>
    <w:rsid w:val="00551792"/>
    <w:rPr>
      <w:rFonts w:ascii="Consolas" w:hAnsi="Consolas"/>
      <w:sz w:val="22"/>
      <w:szCs w:val="20"/>
    </w:rPr>
  </w:style>
  <w:style w:type="character" w:styleId="HTMLVariable">
    <w:name w:val="HTML Variable"/>
    <w:basedOn w:val="DefaultParagraphFont"/>
    <w:uiPriority w:val="99"/>
    <w:semiHidden/>
    <w:unhideWhenUsed/>
    <w:rsid w:val="00551792"/>
    <w:rPr>
      <w:i/>
      <w:iCs/>
      <w:sz w:val="22"/>
    </w:rPr>
  </w:style>
  <w:style w:type="paragraph" w:styleId="Index1">
    <w:name w:val="index 1"/>
    <w:basedOn w:val="Normal"/>
    <w:next w:val="Normal"/>
    <w:autoRedefine/>
    <w:uiPriority w:val="99"/>
    <w:semiHidden/>
    <w:unhideWhenUsed/>
    <w:rsid w:val="00551792"/>
    <w:pPr>
      <w:spacing w:after="0" w:line="240" w:lineRule="auto"/>
      <w:ind w:left="200" w:hanging="200"/>
    </w:pPr>
  </w:style>
  <w:style w:type="paragraph" w:styleId="Index2">
    <w:name w:val="index 2"/>
    <w:basedOn w:val="Normal"/>
    <w:next w:val="Normal"/>
    <w:autoRedefine/>
    <w:uiPriority w:val="99"/>
    <w:semiHidden/>
    <w:unhideWhenUsed/>
    <w:rsid w:val="00551792"/>
    <w:pPr>
      <w:spacing w:after="0" w:line="240" w:lineRule="auto"/>
      <w:ind w:left="400" w:hanging="200"/>
    </w:pPr>
  </w:style>
  <w:style w:type="paragraph" w:styleId="Index3">
    <w:name w:val="index 3"/>
    <w:basedOn w:val="Normal"/>
    <w:next w:val="Normal"/>
    <w:autoRedefine/>
    <w:uiPriority w:val="99"/>
    <w:semiHidden/>
    <w:unhideWhenUsed/>
    <w:rsid w:val="00551792"/>
    <w:pPr>
      <w:spacing w:after="0" w:line="240" w:lineRule="auto"/>
      <w:ind w:left="600" w:hanging="200"/>
    </w:pPr>
  </w:style>
  <w:style w:type="paragraph" w:styleId="Index4">
    <w:name w:val="index 4"/>
    <w:basedOn w:val="Normal"/>
    <w:next w:val="Normal"/>
    <w:autoRedefine/>
    <w:uiPriority w:val="99"/>
    <w:semiHidden/>
    <w:unhideWhenUsed/>
    <w:rsid w:val="00551792"/>
    <w:pPr>
      <w:spacing w:after="0" w:line="240" w:lineRule="auto"/>
      <w:ind w:left="800" w:hanging="200"/>
    </w:pPr>
  </w:style>
  <w:style w:type="paragraph" w:styleId="Index5">
    <w:name w:val="index 5"/>
    <w:basedOn w:val="Normal"/>
    <w:next w:val="Normal"/>
    <w:autoRedefine/>
    <w:uiPriority w:val="99"/>
    <w:semiHidden/>
    <w:unhideWhenUsed/>
    <w:rsid w:val="00551792"/>
    <w:pPr>
      <w:spacing w:after="0" w:line="240" w:lineRule="auto"/>
      <w:ind w:left="1000" w:hanging="200"/>
    </w:pPr>
  </w:style>
  <w:style w:type="paragraph" w:styleId="Index6">
    <w:name w:val="index 6"/>
    <w:basedOn w:val="Normal"/>
    <w:next w:val="Normal"/>
    <w:autoRedefine/>
    <w:uiPriority w:val="99"/>
    <w:semiHidden/>
    <w:unhideWhenUsed/>
    <w:rsid w:val="00551792"/>
    <w:pPr>
      <w:spacing w:after="0" w:line="240" w:lineRule="auto"/>
      <w:ind w:left="1200" w:hanging="200"/>
    </w:pPr>
  </w:style>
  <w:style w:type="paragraph" w:styleId="Index7">
    <w:name w:val="index 7"/>
    <w:basedOn w:val="Normal"/>
    <w:next w:val="Normal"/>
    <w:autoRedefine/>
    <w:uiPriority w:val="99"/>
    <w:semiHidden/>
    <w:unhideWhenUsed/>
    <w:rsid w:val="00551792"/>
    <w:pPr>
      <w:spacing w:after="0" w:line="240" w:lineRule="auto"/>
      <w:ind w:left="1400" w:hanging="200"/>
    </w:pPr>
  </w:style>
  <w:style w:type="paragraph" w:styleId="Index8">
    <w:name w:val="index 8"/>
    <w:basedOn w:val="Normal"/>
    <w:next w:val="Normal"/>
    <w:autoRedefine/>
    <w:uiPriority w:val="99"/>
    <w:semiHidden/>
    <w:unhideWhenUsed/>
    <w:rsid w:val="00551792"/>
    <w:pPr>
      <w:spacing w:after="0" w:line="240" w:lineRule="auto"/>
      <w:ind w:left="1600" w:hanging="200"/>
    </w:pPr>
  </w:style>
  <w:style w:type="paragraph" w:styleId="Index9">
    <w:name w:val="index 9"/>
    <w:basedOn w:val="Normal"/>
    <w:next w:val="Normal"/>
    <w:autoRedefine/>
    <w:uiPriority w:val="99"/>
    <w:semiHidden/>
    <w:unhideWhenUsed/>
    <w:rsid w:val="00551792"/>
    <w:pPr>
      <w:spacing w:after="0" w:line="240" w:lineRule="auto"/>
      <w:ind w:left="1800" w:hanging="200"/>
    </w:pPr>
  </w:style>
  <w:style w:type="paragraph" w:styleId="IndexHeading">
    <w:name w:val="index heading"/>
    <w:basedOn w:val="Normal"/>
    <w:next w:val="Index1"/>
    <w:uiPriority w:val="99"/>
    <w:semiHidden/>
    <w:unhideWhenUsed/>
    <w:rsid w:val="00551792"/>
    <w:rPr>
      <w:rFonts w:asciiTheme="majorHAnsi" w:eastAsiaTheme="majorEastAsia" w:hAnsiTheme="majorHAnsi" w:cstheme="majorBidi"/>
      <w:b/>
      <w:bCs/>
    </w:rPr>
  </w:style>
  <w:style w:type="character" w:styleId="IntenseEmphasis">
    <w:name w:val="Intense Emphasis"/>
    <w:basedOn w:val="DefaultParagraphFont"/>
    <w:uiPriority w:val="21"/>
    <w:qFormat/>
    <w:rsid w:val="00F3354F"/>
    <w:rPr>
      <w:b/>
      <w:bCs/>
      <w:i/>
      <w:iCs/>
    </w:rPr>
  </w:style>
  <w:style w:type="character" w:styleId="IntenseReference">
    <w:name w:val="Intense Reference"/>
    <w:basedOn w:val="DefaultParagraphFont"/>
    <w:uiPriority w:val="32"/>
    <w:qFormat/>
    <w:rsid w:val="007342D8"/>
    <w:rPr>
      <w:b/>
      <w:bCs/>
      <w:caps w:val="0"/>
      <w:smallCaps/>
      <w:color w:val="auto"/>
      <w:spacing w:val="3"/>
      <w:u w:val="single"/>
    </w:rPr>
  </w:style>
  <w:style w:type="table" w:styleId="LightGrid">
    <w:name w:val="Light Grid"/>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51792"/>
    <w:pPr>
      <w:spacing w:after="0" w:line="240" w:lineRule="auto"/>
    </w:pPr>
    <w:rPr>
      <w:color w:val="595959" w:themeColor="text1" w:themeTint="A6"/>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551792"/>
    <w:pPr>
      <w:spacing w:after="0" w:line="240" w:lineRule="auto"/>
    </w:pPr>
    <w:rPr>
      <w:color w:val="595959" w:themeColor="text1" w:themeTint="A6"/>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551792"/>
    <w:pPr>
      <w:spacing w:after="0" w:line="240" w:lineRule="auto"/>
    </w:pPr>
    <w:rPr>
      <w:color w:val="595959" w:themeColor="text1" w:themeTint="A6"/>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55179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5179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55179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55179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5179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551792"/>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551792"/>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551792"/>
    <w:rPr>
      <w:sz w:val="22"/>
    </w:rPr>
  </w:style>
  <w:style w:type="paragraph" w:styleId="List">
    <w:name w:val="List"/>
    <w:basedOn w:val="Normal"/>
    <w:uiPriority w:val="99"/>
    <w:semiHidden/>
    <w:unhideWhenUsed/>
    <w:rsid w:val="00551792"/>
    <w:pPr>
      <w:ind w:left="283" w:hanging="283"/>
      <w:contextualSpacing/>
    </w:pPr>
  </w:style>
  <w:style w:type="paragraph" w:styleId="List2">
    <w:name w:val="List 2"/>
    <w:basedOn w:val="Normal"/>
    <w:uiPriority w:val="99"/>
    <w:semiHidden/>
    <w:unhideWhenUsed/>
    <w:rsid w:val="00551792"/>
    <w:pPr>
      <w:ind w:left="566" w:hanging="283"/>
      <w:contextualSpacing/>
    </w:pPr>
  </w:style>
  <w:style w:type="paragraph" w:styleId="List3">
    <w:name w:val="List 3"/>
    <w:basedOn w:val="Normal"/>
    <w:uiPriority w:val="99"/>
    <w:semiHidden/>
    <w:unhideWhenUsed/>
    <w:rsid w:val="00551792"/>
    <w:pPr>
      <w:ind w:left="849" w:hanging="283"/>
      <w:contextualSpacing/>
    </w:pPr>
  </w:style>
  <w:style w:type="paragraph" w:styleId="List4">
    <w:name w:val="List 4"/>
    <w:basedOn w:val="Normal"/>
    <w:uiPriority w:val="99"/>
    <w:semiHidden/>
    <w:unhideWhenUsed/>
    <w:rsid w:val="00551792"/>
    <w:pPr>
      <w:ind w:left="1132" w:hanging="283"/>
      <w:contextualSpacing/>
    </w:pPr>
  </w:style>
  <w:style w:type="paragraph" w:styleId="List5">
    <w:name w:val="List 5"/>
    <w:basedOn w:val="Normal"/>
    <w:uiPriority w:val="99"/>
    <w:semiHidden/>
    <w:unhideWhenUsed/>
    <w:rsid w:val="00551792"/>
    <w:pPr>
      <w:ind w:left="1415" w:hanging="283"/>
      <w:contextualSpacing/>
    </w:pPr>
  </w:style>
  <w:style w:type="paragraph" w:styleId="ListBullet">
    <w:name w:val="List Bullet"/>
    <w:basedOn w:val="Normal"/>
    <w:uiPriority w:val="13"/>
    <w:rsid w:val="00551792"/>
    <w:pPr>
      <w:numPr>
        <w:numId w:val="2"/>
      </w:numPr>
      <w:spacing w:after="160" w:line="259" w:lineRule="auto"/>
      <w:contextualSpacing/>
    </w:pPr>
  </w:style>
  <w:style w:type="paragraph" w:styleId="ListBullet2">
    <w:name w:val="List Bullet 2"/>
    <w:basedOn w:val="Normal"/>
    <w:uiPriority w:val="99"/>
    <w:semiHidden/>
    <w:unhideWhenUsed/>
    <w:rsid w:val="00551792"/>
    <w:pPr>
      <w:numPr>
        <w:numId w:val="3"/>
      </w:numPr>
      <w:contextualSpacing/>
    </w:pPr>
  </w:style>
  <w:style w:type="paragraph" w:styleId="ListBullet3">
    <w:name w:val="List Bullet 3"/>
    <w:basedOn w:val="Normal"/>
    <w:uiPriority w:val="99"/>
    <w:semiHidden/>
    <w:unhideWhenUsed/>
    <w:rsid w:val="00551792"/>
    <w:pPr>
      <w:numPr>
        <w:numId w:val="4"/>
      </w:numPr>
      <w:contextualSpacing/>
    </w:pPr>
  </w:style>
  <w:style w:type="paragraph" w:styleId="ListBullet4">
    <w:name w:val="List Bullet 4"/>
    <w:basedOn w:val="Normal"/>
    <w:uiPriority w:val="99"/>
    <w:semiHidden/>
    <w:unhideWhenUsed/>
    <w:rsid w:val="00551792"/>
    <w:pPr>
      <w:numPr>
        <w:numId w:val="5"/>
      </w:numPr>
      <w:contextualSpacing/>
    </w:pPr>
  </w:style>
  <w:style w:type="paragraph" w:styleId="ListBullet5">
    <w:name w:val="List Bullet 5"/>
    <w:basedOn w:val="Normal"/>
    <w:uiPriority w:val="99"/>
    <w:semiHidden/>
    <w:unhideWhenUsed/>
    <w:rsid w:val="00551792"/>
    <w:pPr>
      <w:numPr>
        <w:numId w:val="6"/>
      </w:numPr>
      <w:contextualSpacing/>
    </w:pPr>
  </w:style>
  <w:style w:type="paragraph" w:styleId="ListContinue">
    <w:name w:val="List Continue"/>
    <w:basedOn w:val="Normal"/>
    <w:uiPriority w:val="99"/>
    <w:semiHidden/>
    <w:unhideWhenUsed/>
    <w:rsid w:val="00551792"/>
    <w:pPr>
      <w:spacing w:after="120"/>
      <w:ind w:left="283"/>
      <w:contextualSpacing/>
    </w:pPr>
  </w:style>
  <w:style w:type="paragraph" w:styleId="ListContinue2">
    <w:name w:val="List Continue 2"/>
    <w:basedOn w:val="Normal"/>
    <w:uiPriority w:val="99"/>
    <w:semiHidden/>
    <w:unhideWhenUsed/>
    <w:rsid w:val="00551792"/>
    <w:pPr>
      <w:spacing w:after="120"/>
      <w:ind w:left="566"/>
      <w:contextualSpacing/>
    </w:pPr>
  </w:style>
  <w:style w:type="paragraph" w:styleId="ListContinue3">
    <w:name w:val="List Continue 3"/>
    <w:basedOn w:val="Normal"/>
    <w:uiPriority w:val="99"/>
    <w:semiHidden/>
    <w:unhideWhenUsed/>
    <w:rsid w:val="00551792"/>
    <w:pPr>
      <w:spacing w:after="120"/>
      <w:ind w:left="849"/>
      <w:contextualSpacing/>
    </w:pPr>
  </w:style>
  <w:style w:type="paragraph" w:styleId="ListContinue4">
    <w:name w:val="List Continue 4"/>
    <w:basedOn w:val="Normal"/>
    <w:uiPriority w:val="99"/>
    <w:semiHidden/>
    <w:unhideWhenUsed/>
    <w:rsid w:val="00551792"/>
    <w:pPr>
      <w:spacing w:after="120"/>
      <w:ind w:left="1132"/>
      <w:contextualSpacing/>
    </w:pPr>
  </w:style>
  <w:style w:type="paragraph" w:styleId="ListContinue5">
    <w:name w:val="List Continue 5"/>
    <w:basedOn w:val="Normal"/>
    <w:uiPriority w:val="99"/>
    <w:semiHidden/>
    <w:unhideWhenUsed/>
    <w:rsid w:val="00551792"/>
    <w:pPr>
      <w:spacing w:after="120"/>
      <w:ind w:left="1415"/>
      <w:contextualSpacing/>
    </w:pPr>
  </w:style>
  <w:style w:type="paragraph" w:styleId="ListNumber">
    <w:name w:val="List Number"/>
    <w:basedOn w:val="Normal"/>
    <w:uiPriority w:val="14"/>
    <w:rsid w:val="00551792"/>
    <w:pPr>
      <w:numPr>
        <w:numId w:val="7"/>
      </w:numPr>
      <w:spacing w:after="160" w:line="259" w:lineRule="auto"/>
      <w:contextualSpacing/>
    </w:pPr>
  </w:style>
  <w:style w:type="paragraph" w:styleId="ListNumber2">
    <w:name w:val="List Number 2"/>
    <w:basedOn w:val="Normal"/>
    <w:uiPriority w:val="99"/>
    <w:semiHidden/>
    <w:unhideWhenUsed/>
    <w:rsid w:val="00551792"/>
    <w:pPr>
      <w:numPr>
        <w:numId w:val="8"/>
      </w:numPr>
      <w:contextualSpacing/>
    </w:pPr>
  </w:style>
  <w:style w:type="paragraph" w:styleId="ListNumber3">
    <w:name w:val="List Number 3"/>
    <w:basedOn w:val="Normal"/>
    <w:uiPriority w:val="99"/>
    <w:semiHidden/>
    <w:unhideWhenUsed/>
    <w:rsid w:val="00551792"/>
    <w:pPr>
      <w:numPr>
        <w:numId w:val="9"/>
      </w:numPr>
      <w:contextualSpacing/>
    </w:pPr>
  </w:style>
  <w:style w:type="paragraph" w:styleId="ListNumber4">
    <w:name w:val="List Number 4"/>
    <w:basedOn w:val="Normal"/>
    <w:uiPriority w:val="99"/>
    <w:semiHidden/>
    <w:unhideWhenUsed/>
    <w:rsid w:val="00551792"/>
    <w:pPr>
      <w:numPr>
        <w:numId w:val="10"/>
      </w:numPr>
      <w:contextualSpacing/>
    </w:pPr>
  </w:style>
  <w:style w:type="paragraph" w:styleId="ListNumber5">
    <w:name w:val="List Number 5"/>
    <w:basedOn w:val="Normal"/>
    <w:uiPriority w:val="99"/>
    <w:semiHidden/>
    <w:unhideWhenUsed/>
    <w:rsid w:val="00551792"/>
    <w:pPr>
      <w:numPr>
        <w:numId w:val="11"/>
      </w:numPr>
      <w:contextualSpacing/>
    </w:pPr>
  </w:style>
  <w:style w:type="table" w:styleId="ListTable1Light">
    <w:name w:val="List Table 1 Light"/>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551792"/>
    <w:pPr>
      <w:spacing w:after="0" w:line="240" w:lineRule="auto"/>
    </w:pPr>
    <w:rPr>
      <w:color w:val="595959" w:themeColor="text1" w:themeTint="A6"/>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551792"/>
    <w:pPr>
      <w:spacing w:after="0" w:line="240" w:lineRule="auto"/>
    </w:pPr>
    <w:rPr>
      <w:color w:val="595959" w:themeColor="text1" w:themeTint="A6"/>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551792"/>
    <w:pPr>
      <w:spacing w:after="0" w:line="240" w:lineRule="auto"/>
    </w:pPr>
    <w:rPr>
      <w:color w:val="595959" w:themeColor="text1" w:themeTint="A6"/>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551792"/>
    <w:pPr>
      <w:spacing w:after="0" w:line="240" w:lineRule="auto"/>
    </w:pPr>
    <w:rPr>
      <w:color w:val="595959" w:themeColor="text1" w:themeTint="A6"/>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55179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51792"/>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51792"/>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5179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51792"/>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51792"/>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51792"/>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55179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551792"/>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urfulAccent2">
    <w:name w:val="List Table 6 Colorful Accent 2"/>
    <w:basedOn w:val="TableNormal"/>
    <w:uiPriority w:val="51"/>
    <w:rsid w:val="00551792"/>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Accent3">
    <w:name w:val="List Table 6 Colorful Accent 3"/>
    <w:basedOn w:val="TableNormal"/>
    <w:uiPriority w:val="51"/>
    <w:rsid w:val="0055179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551792"/>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Accent5">
    <w:name w:val="List Table 6 Colorful Accent 5"/>
    <w:basedOn w:val="TableNormal"/>
    <w:uiPriority w:val="51"/>
    <w:rsid w:val="00551792"/>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urfulAccent6">
    <w:name w:val="List Table 6 Colorful Accent 6"/>
    <w:basedOn w:val="TableNormal"/>
    <w:uiPriority w:val="51"/>
    <w:rsid w:val="0055179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
    <w:name w:val="List Table 7 Colorful"/>
    <w:basedOn w:val="TableNormal"/>
    <w:uiPriority w:val="52"/>
    <w:rsid w:val="0055179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55179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55179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55179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55179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55179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55179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5179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595959" w:themeColor="text1" w:themeTint="A6"/>
    </w:rPr>
  </w:style>
  <w:style w:type="character" w:customStyle="1" w:styleId="MacroTextChar">
    <w:name w:val="Macro Text Char"/>
    <w:basedOn w:val="DefaultParagraphFont"/>
    <w:link w:val="MacroText"/>
    <w:uiPriority w:val="99"/>
    <w:semiHidden/>
    <w:rsid w:val="00551792"/>
    <w:rPr>
      <w:rFonts w:ascii="Consolas" w:hAnsi="Consolas"/>
      <w:color w:val="595959" w:themeColor="text1" w:themeTint="A6"/>
    </w:rPr>
  </w:style>
  <w:style w:type="table" w:styleId="MediumGrid1">
    <w:name w:val="Medium Grid 1"/>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551792"/>
    <w:pPr>
      <w:spacing w:after="0" w:line="240" w:lineRule="auto"/>
    </w:pPr>
    <w:rPr>
      <w:color w:val="595959" w:themeColor="text1" w:themeTint="A6"/>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551792"/>
    <w:pPr>
      <w:spacing w:after="0" w:line="240" w:lineRule="auto"/>
    </w:pPr>
    <w:rPr>
      <w:color w:val="595959" w:themeColor="text1" w:themeTint="A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51792"/>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551792"/>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517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51792"/>
    <w:pPr>
      <w:spacing w:after="0" w:line="240" w:lineRule="auto"/>
    </w:pPr>
    <w:rPr>
      <w:color w:val="595959" w:themeColor="text1" w:themeTint="A6"/>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51792"/>
    <w:pPr>
      <w:spacing w:after="0" w:line="240" w:lineRule="auto"/>
    </w:pPr>
    <w:rPr>
      <w:color w:val="595959" w:themeColor="text1" w:themeTint="A6"/>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51792"/>
    <w:pPr>
      <w:spacing w:after="0" w:line="240" w:lineRule="auto"/>
    </w:pPr>
    <w:rPr>
      <w:color w:val="595959" w:themeColor="text1" w:themeTint="A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551792"/>
    <w:rPr>
      <w:color w:val="2B579A"/>
      <w:sz w:val="22"/>
      <w:shd w:val="clear" w:color="auto" w:fill="E6E6E6"/>
    </w:rPr>
  </w:style>
  <w:style w:type="paragraph" w:styleId="MessageHeader">
    <w:name w:val="Message Header"/>
    <w:basedOn w:val="Normal"/>
    <w:link w:val="MessageHeaderChar"/>
    <w:uiPriority w:val="99"/>
    <w:semiHidden/>
    <w:unhideWhenUsed/>
    <w:rsid w:val="005517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color w:val="404040" w:themeColor="text1" w:themeTint="BF"/>
      <w:sz w:val="24"/>
      <w:szCs w:val="24"/>
    </w:rPr>
  </w:style>
  <w:style w:type="character" w:customStyle="1" w:styleId="MessageHeaderChar">
    <w:name w:val="Message Header Char"/>
    <w:basedOn w:val="DefaultParagraphFont"/>
    <w:link w:val="MessageHeader"/>
    <w:uiPriority w:val="99"/>
    <w:semiHidden/>
    <w:rsid w:val="00551792"/>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link w:val="NoSpacingChar"/>
    <w:uiPriority w:val="1"/>
    <w:qFormat/>
    <w:rsid w:val="00F3354F"/>
    <w:pPr>
      <w:spacing w:after="0" w:line="240" w:lineRule="auto"/>
    </w:pPr>
  </w:style>
  <w:style w:type="character" w:customStyle="1" w:styleId="NoSpacingChar">
    <w:name w:val="No Spacing Char"/>
    <w:basedOn w:val="DefaultParagraphFont"/>
    <w:link w:val="NoSpacing"/>
    <w:uiPriority w:val="1"/>
    <w:rsid w:val="00551792"/>
  </w:style>
  <w:style w:type="paragraph" w:styleId="NormalWeb">
    <w:name w:val="Normal (Web)"/>
    <w:basedOn w:val="Normal"/>
    <w:uiPriority w:val="99"/>
    <w:semiHidden/>
    <w:unhideWhenUsed/>
    <w:rsid w:val="00551792"/>
    <w:rPr>
      <w:rFonts w:ascii="Times New Roman" w:hAnsi="Times New Roman" w:cs="Times New Roman"/>
      <w:sz w:val="24"/>
      <w:szCs w:val="24"/>
    </w:rPr>
  </w:style>
  <w:style w:type="paragraph" w:styleId="NormalIndent">
    <w:name w:val="Normal Indent"/>
    <w:basedOn w:val="Normal"/>
    <w:uiPriority w:val="99"/>
    <w:semiHidden/>
    <w:unhideWhenUsed/>
    <w:rsid w:val="00551792"/>
    <w:pPr>
      <w:ind w:left="720"/>
    </w:pPr>
  </w:style>
  <w:style w:type="paragraph" w:styleId="NoteHeading">
    <w:name w:val="Note Heading"/>
    <w:basedOn w:val="Normal"/>
    <w:next w:val="Normal"/>
    <w:link w:val="NoteHeadingChar"/>
    <w:uiPriority w:val="99"/>
    <w:semiHidden/>
    <w:unhideWhenUsed/>
    <w:rsid w:val="00551792"/>
    <w:pPr>
      <w:spacing w:after="0" w:line="240" w:lineRule="auto"/>
    </w:pPr>
  </w:style>
  <w:style w:type="character" w:customStyle="1" w:styleId="NoteHeadingChar">
    <w:name w:val="Note Heading Char"/>
    <w:basedOn w:val="DefaultParagraphFont"/>
    <w:link w:val="NoteHeading"/>
    <w:uiPriority w:val="99"/>
    <w:semiHidden/>
    <w:rsid w:val="00551792"/>
    <w:rPr>
      <w:rFonts w:ascii="Arial" w:hAnsi="Arial"/>
      <w:color w:val="000000" w:themeColor="text1"/>
      <w:sz w:val="20"/>
    </w:rPr>
  </w:style>
  <w:style w:type="character" w:styleId="PageNumber">
    <w:name w:val="page number"/>
    <w:basedOn w:val="DefaultParagraphFont"/>
    <w:uiPriority w:val="99"/>
    <w:semiHidden/>
    <w:unhideWhenUsed/>
    <w:rsid w:val="00551792"/>
    <w:rPr>
      <w:sz w:val="22"/>
    </w:rPr>
  </w:style>
  <w:style w:type="character" w:styleId="PlaceholderText">
    <w:name w:val="Placeholder Text"/>
    <w:basedOn w:val="DefaultParagraphFont"/>
    <w:uiPriority w:val="99"/>
    <w:semiHidden/>
    <w:rsid w:val="00551792"/>
    <w:rPr>
      <w:color w:val="808080"/>
      <w:sz w:val="22"/>
    </w:rPr>
  </w:style>
  <w:style w:type="table" w:styleId="PlainTable1">
    <w:name w:val="Plain Table 1"/>
    <w:basedOn w:val="TableNormal"/>
    <w:uiPriority w:val="41"/>
    <w:rsid w:val="00551792"/>
    <w:pPr>
      <w:spacing w:after="0" w:line="240" w:lineRule="auto"/>
    </w:pPr>
    <w:rPr>
      <w:color w:val="595959" w:themeColor="text1" w:themeTint="A6"/>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51792"/>
    <w:pPr>
      <w:spacing w:after="0" w:line="240" w:lineRule="auto"/>
    </w:pPr>
    <w:rPr>
      <w:color w:val="595959" w:themeColor="text1" w:themeTint="A6"/>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51792"/>
    <w:pPr>
      <w:spacing w:after="0" w:line="240" w:lineRule="auto"/>
    </w:pPr>
    <w:rPr>
      <w:color w:val="595959" w:themeColor="text1" w:themeTint="A6"/>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51792"/>
    <w:pPr>
      <w:spacing w:after="0" w:line="240" w:lineRule="auto"/>
    </w:pPr>
    <w:rPr>
      <w:color w:val="595959" w:themeColor="text1" w:themeTint="A6"/>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51792"/>
    <w:pPr>
      <w:spacing w:after="0" w:line="240" w:lineRule="auto"/>
    </w:pPr>
    <w:rPr>
      <w:color w:val="595959" w:themeColor="text1" w:themeTint="A6"/>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5179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51792"/>
    <w:rPr>
      <w:rFonts w:ascii="Consolas" w:hAnsi="Consolas"/>
      <w:color w:val="000000" w:themeColor="text1"/>
      <w:sz w:val="20"/>
      <w:szCs w:val="21"/>
    </w:rPr>
  </w:style>
  <w:style w:type="paragraph" w:styleId="Quote">
    <w:name w:val="Quote"/>
    <w:basedOn w:val="Normal"/>
    <w:next w:val="Normal"/>
    <w:link w:val="QuoteChar"/>
    <w:uiPriority w:val="29"/>
    <w:qFormat/>
    <w:rsid w:val="007342D8"/>
    <w:pPr>
      <w:spacing w:before="160" w:after="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551792"/>
    <w:rPr>
      <w:rFonts w:asciiTheme="majorHAnsi" w:eastAsiaTheme="majorEastAsia" w:hAnsiTheme="majorHAnsi" w:cstheme="majorBidi"/>
      <w:sz w:val="25"/>
      <w:szCs w:val="25"/>
    </w:rPr>
  </w:style>
  <w:style w:type="paragraph" w:styleId="Salutation">
    <w:name w:val="Salutation"/>
    <w:basedOn w:val="Normal"/>
    <w:next w:val="Normal"/>
    <w:link w:val="SalutationChar"/>
    <w:uiPriority w:val="99"/>
    <w:semiHidden/>
    <w:unhideWhenUsed/>
    <w:rsid w:val="00551792"/>
  </w:style>
  <w:style w:type="character" w:customStyle="1" w:styleId="SalutationChar">
    <w:name w:val="Salutation Char"/>
    <w:basedOn w:val="DefaultParagraphFont"/>
    <w:link w:val="Salutation"/>
    <w:uiPriority w:val="99"/>
    <w:semiHidden/>
    <w:rsid w:val="00551792"/>
    <w:rPr>
      <w:rFonts w:ascii="Arial" w:hAnsi="Arial"/>
      <w:color w:val="000000" w:themeColor="text1"/>
      <w:sz w:val="20"/>
    </w:rPr>
  </w:style>
  <w:style w:type="paragraph" w:styleId="Signature">
    <w:name w:val="Signature"/>
    <w:basedOn w:val="Normal"/>
    <w:link w:val="SignatureChar"/>
    <w:uiPriority w:val="99"/>
    <w:semiHidden/>
    <w:unhideWhenUsed/>
    <w:rsid w:val="00551792"/>
    <w:pPr>
      <w:spacing w:after="0" w:line="240" w:lineRule="auto"/>
      <w:ind w:left="4252"/>
    </w:pPr>
  </w:style>
  <w:style w:type="character" w:customStyle="1" w:styleId="SignatureChar">
    <w:name w:val="Signature Char"/>
    <w:basedOn w:val="DefaultParagraphFont"/>
    <w:link w:val="Signature"/>
    <w:uiPriority w:val="99"/>
    <w:semiHidden/>
    <w:rsid w:val="00551792"/>
    <w:rPr>
      <w:rFonts w:ascii="Arial" w:hAnsi="Arial"/>
      <w:color w:val="000000" w:themeColor="text1"/>
      <w:sz w:val="20"/>
    </w:rPr>
  </w:style>
  <w:style w:type="character" w:customStyle="1" w:styleId="SmartHyperlink1">
    <w:name w:val="Smart Hyperlink1"/>
    <w:basedOn w:val="DefaultParagraphFont"/>
    <w:uiPriority w:val="99"/>
    <w:semiHidden/>
    <w:unhideWhenUsed/>
    <w:rsid w:val="00551792"/>
    <w:rPr>
      <w:sz w:val="22"/>
      <w:u w:val="dotted"/>
    </w:rPr>
  </w:style>
  <w:style w:type="character" w:styleId="Strong">
    <w:name w:val="Strong"/>
    <w:basedOn w:val="DefaultParagraphFont"/>
    <w:uiPriority w:val="22"/>
    <w:qFormat/>
    <w:rsid w:val="00F3354F"/>
    <w:rPr>
      <w:b/>
      <w:bCs/>
    </w:rPr>
  </w:style>
  <w:style w:type="paragraph" w:styleId="Subtitle">
    <w:name w:val="Subtitle"/>
    <w:basedOn w:val="Normal"/>
    <w:next w:val="Normal"/>
    <w:link w:val="SubtitleChar"/>
    <w:uiPriority w:val="11"/>
    <w:qFormat/>
    <w:rsid w:val="007342D8"/>
    <w:pPr>
      <w:numPr>
        <w:ilvl w:val="1"/>
      </w:numPr>
      <w:spacing w:after="160" w:line="259" w:lineRule="auto"/>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551792"/>
    <w:rPr>
      <w:rFonts w:asciiTheme="majorHAnsi" w:eastAsiaTheme="majorEastAsia" w:hAnsiTheme="majorHAnsi" w:cstheme="majorBidi"/>
      <w:smallCaps/>
      <w:color w:val="595959" w:themeColor="text1" w:themeTint="A6"/>
      <w:sz w:val="28"/>
      <w:szCs w:val="28"/>
    </w:rPr>
  </w:style>
  <w:style w:type="character" w:styleId="SubtleEmphasis">
    <w:name w:val="Subtle Emphasis"/>
    <w:basedOn w:val="DefaultParagraphFont"/>
    <w:uiPriority w:val="19"/>
    <w:qFormat/>
    <w:rsid w:val="007342D8"/>
    <w:rPr>
      <w:i/>
      <w:iCs/>
      <w:color w:val="595959" w:themeColor="text1" w:themeTint="A6"/>
    </w:rPr>
  </w:style>
  <w:style w:type="character" w:styleId="SubtleReference">
    <w:name w:val="Subtle Reference"/>
    <w:basedOn w:val="DefaultParagraphFont"/>
    <w:uiPriority w:val="31"/>
    <w:qFormat/>
    <w:rsid w:val="007342D8"/>
    <w:rPr>
      <w:smallCaps/>
      <w:color w:val="404040" w:themeColor="text1" w:themeTint="BF"/>
      <w:u w:val="single" w:color="7F7F7F" w:themeColor="text1" w:themeTint="80"/>
    </w:rPr>
  </w:style>
  <w:style w:type="table" w:customStyle="1" w:styleId="SVTable">
    <w:name w:val="SV Table"/>
    <w:basedOn w:val="TableNormal"/>
    <w:uiPriority w:val="99"/>
    <w:rsid w:val="00551792"/>
    <w:pPr>
      <w:spacing w:before="120" w:after="120" w:line="240" w:lineRule="auto"/>
    </w:pPr>
    <w:rPr>
      <w:color w:val="000000" w:themeColor="text1"/>
      <w:szCs w:val="24"/>
    </w:rPr>
    <w:tblPr>
      <w:tblStyleRowBandSize w:val="1"/>
      <w:tblStyleColBandSize w:val="1"/>
      <w:tblBorders>
        <w:bottom w:val="single" w:sz="8" w:space="0" w:color="8ABD24"/>
      </w:tblBorders>
    </w:tblPr>
    <w:tcPr>
      <w:shd w:val="clear" w:color="auto" w:fill="FFFFFF" w:themeFill="background1"/>
    </w:tcPr>
    <w:tblStylePr w:type="firstRow">
      <w:rPr>
        <w:rFonts w:asciiTheme="majorHAnsi" w:hAnsiTheme="majorHAnsi"/>
        <w:b/>
        <w:i w:val="0"/>
        <w:color w:val="174F37"/>
        <w:sz w:val="24"/>
      </w:rPr>
      <w:tblPr/>
      <w:tcPr>
        <w:shd w:val="clear" w:color="auto" w:fill="D5E0A1"/>
      </w:tcPr>
    </w:tblStylePr>
    <w:tblStylePr w:type="lastRow">
      <w:tblPr/>
      <w:tcPr>
        <w:tcBorders>
          <w:top w:val="nil"/>
        </w:tcBorders>
        <w:shd w:val="clear" w:color="auto" w:fill="FFFFFF" w:themeFill="background1"/>
      </w:tcPr>
    </w:tblStylePr>
    <w:tblStylePr w:type="firstCol">
      <w:rPr>
        <w:rFonts w:asciiTheme="majorHAnsi" w:hAnsiTheme="majorHAnsi"/>
        <w:b/>
        <w:i w:val="0"/>
        <w:color w:val="44546A" w:themeColor="text2"/>
        <w:sz w:val="24"/>
      </w:rPr>
    </w:tblStylePr>
    <w:tblStylePr w:type="band2Vert">
      <w:rPr>
        <w:color w:val="FFFFFF" w:themeColor="background1"/>
      </w:rPr>
      <w:tblPr/>
      <w:tcPr>
        <w:tcBorders>
          <w:top w:val="nil"/>
          <w:left w:val="nil"/>
          <w:bottom w:val="nil"/>
          <w:right w:val="nil"/>
          <w:insideH w:val="nil"/>
          <w:insideV w:val="nil"/>
          <w:tl2br w:val="nil"/>
          <w:tr2bl w:val="nil"/>
        </w:tcBorders>
        <w:shd w:val="clear" w:color="auto" w:fill="FFFFFF" w:themeFill="background1"/>
      </w:tcPr>
    </w:tblStylePr>
    <w:tblStylePr w:type="band1Horz">
      <w:tblPr/>
      <w:tcPr>
        <w:tcBorders>
          <w:bottom w:val="nil"/>
        </w:tcBorders>
        <w:shd w:val="clear" w:color="auto" w:fill="FFFFFF" w:themeFill="background1"/>
      </w:tcPr>
    </w:tblStylePr>
    <w:tblStylePr w:type="band2Horz">
      <w:tblPr/>
      <w:tcPr>
        <w:tcBorders>
          <w:top w:val="nil"/>
          <w:left w:val="nil"/>
          <w:bottom w:val="single" w:sz="4" w:space="0" w:color="auto"/>
          <w:right w:val="nil"/>
          <w:insideH w:val="nil"/>
          <w:insideV w:val="nil"/>
          <w:tl2br w:val="nil"/>
          <w:tr2bl w:val="nil"/>
        </w:tcBorders>
        <w:shd w:val="clear" w:color="auto" w:fill="FFFFFF" w:themeFill="background1"/>
      </w:tcPr>
    </w:tblStylePr>
  </w:style>
  <w:style w:type="table" w:styleId="Table3Deffects1">
    <w:name w:val="Table 3D effects 1"/>
    <w:basedOn w:val="TableNormal"/>
    <w:uiPriority w:val="99"/>
    <w:semiHidden/>
    <w:unhideWhenUsed/>
    <w:rsid w:val="0055179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5179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5179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5179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5179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5179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5179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5179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5179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5179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5179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5179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5179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5179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5179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51792"/>
    <w:rPr>
      <w:color w:val="595959" w:themeColor="text1" w:themeTint="A6"/>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517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551792"/>
    <w:pPr>
      <w:spacing w:after="0" w:line="240" w:lineRule="auto"/>
    </w:pPr>
    <w:rPr>
      <w:color w:val="595959" w:themeColor="text1" w:themeTint="A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5179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5179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5179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5179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5179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5179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51792"/>
    <w:pPr>
      <w:spacing w:after="0" w:line="240" w:lineRule="auto"/>
    </w:pPr>
    <w:rPr>
      <w:color w:val="595959" w:themeColor="text1" w:themeTint="A6"/>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Normal"/>
    <w:autoRedefine/>
    <w:rsid w:val="00551792"/>
    <w:pPr>
      <w:spacing w:before="120" w:after="120" w:line="240" w:lineRule="auto"/>
    </w:pPr>
    <w:rPr>
      <w:noProof/>
      <w:color w:val="174F37"/>
      <w:szCs w:val="24"/>
    </w:rPr>
  </w:style>
  <w:style w:type="table" w:styleId="TableList1">
    <w:name w:val="Table List 1"/>
    <w:basedOn w:val="TableNormal"/>
    <w:uiPriority w:val="99"/>
    <w:semiHidden/>
    <w:unhideWhenUsed/>
    <w:rsid w:val="00551792"/>
    <w:rPr>
      <w:color w:val="595959" w:themeColor="text1" w:themeTint="A6"/>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51792"/>
    <w:rPr>
      <w:color w:val="595959" w:themeColor="text1" w:themeTint="A6"/>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5179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5179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5179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51792"/>
    <w:rPr>
      <w:color w:val="595959" w:themeColor="text1" w:themeTint="A6"/>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51792"/>
    <w:rPr>
      <w:color w:val="595959" w:themeColor="text1" w:themeTint="A6"/>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51792"/>
    <w:pPr>
      <w:spacing w:after="0"/>
      <w:ind w:left="220" w:hanging="220"/>
    </w:pPr>
  </w:style>
  <w:style w:type="paragraph" w:styleId="TableofFigures">
    <w:name w:val="table of figures"/>
    <w:basedOn w:val="Normal"/>
    <w:next w:val="Normal"/>
    <w:uiPriority w:val="99"/>
    <w:semiHidden/>
    <w:unhideWhenUsed/>
    <w:rsid w:val="00551792"/>
    <w:pPr>
      <w:spacing w:after="0"/>
    </w:pPr>
  </w:style>
  <w:style w:type="table" w:styleId="TableProfessional">
    <w:name w:val="Table Professional"/>
    <w:basedOn w:val="TableNormal"/>
    <w:uiPriority w:val="99"/>
    <w:semiHidden/>
    <w:unhideWhenUsed/>
    <w:rsid w:val="0055179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5179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51792"/>
    <w:rPr>
      <w:color w:val="595959" w:themeColor="text1" w:themeTint="A6"/>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5179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51792"/>
    <w:rPr>
      <w:color w:val="595959" w:themeColor="text1" w:themeTint="A6"/>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551792"/>
    <w:rPr>
      <w:color w:val="595959" w:themeColor="text1" w:themeTint="A6"/>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51792"/>
    <w:rPr>
      <w:color w:val="595959" w:themeColor="text1" w:themeTint="A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rsid w:val="00551792"/>
    <w:pPr>
      <w:spacing w:after="160" w:line="259" w:lineRule="auto"/>
    </w:pPr>
    <w:rPr>
      <w:b/>
    </w:rPr>
  </w:style>
  <w:style w:type="table" w:styleId="TableWeb1">
    <w:name w:val="Table Web 1"/>
    <w:basedOn w:val="TableNormal"/>
    <w:uiPriority w:val="99"/>
    <w:semiHidden/>
    <w:unhideWhenUsed/>
    <w:rsid w:val="0055179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5179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55179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5179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551792"/>
    <w:pPr>
      <w:spacing w:after="100"/>
    </w:pPr>
    <w:rPr>
      <w:b/>
      <w:color w:val="174F37"/>
      <w:sz w:val="28"/>
    </w:rPr>
  </w:style>
  <w:style w:type="paragraph" w:styleId="TOC2">
    <w:name w:val="toc 2"/>
    <w:basedOn w:val="Normal"/>
    <w:next w:val="Normal"/>
    <w:autoRedefine/>
    <w:uiPriority w:val="39"/>
    <w:unhideWhenUsed/>
    <w:rsid w:val="00551792"/>
    <w:pPr>
      <w:spacing w:after="100"/>
    </w:pPr>
    <w:rPr>
      <w:sz w:val="24"/>
    </w:rPr>
  </w:style>
  <w:style w:type="paragraph" w:styleId="TOC3">
    <w:name w:val="toc 3"/>
    <w:basedOn w:val="Normal"/>
    <w:next w:val="Normal"/>
    <w:autoRedefine/>
    <w:uiPriority w:val="39"/>
    <w:unhideWhenUsed/>
    <w:rsid w:val="00551792"/>
    <w:pPr>
      <w:spacing w:after="100"/>
    </w:pPr>
  </w:style>
  <w:style w:type="paragraph" w:styleId="TOC4">
    <w:name w:val="toc 4"/>
    <w:basedOn w:val="Normal"/>
    <w:next w:val="Normal"/>
    <w:autoRedefine/>
    <w:uiPriority w:val="39"/>
    <w:unhideWhenUsed/>
    <w:rsid w:val="00551792"/>
    <w:pPr>
      <w:spacing w:after="100"/>
      <w:ind w:left="170"/>
    </w:pPr>
  </w:style>
  <w:style w:type="paragraph" w:styleId="TOC5">
    <w:name w:val="toc 5"/>
    <w:basedOn w:val="Normal"/>
    <w:next w:val="Normal"/>
    <w:autoRedefine/>
    <w:uiPriority w:val="39"/>
    <w:semiHidden/>
    <w:unhideWhenUsed/>
    <w:rsid w:val="00551792"/>
    <w:pPr>
      <w:spacing w:after="100"/>
      <w:ind w:left="880"/>
    </w:pPr>
  </w:style>
  <w:style w:type="paragraph" w:styleId="TOC6">
    <w:name w:val="toc 6"/>
    <w:basedOn w:val="Normal"/>
    <w:next w:val="Normal"/>
    <w:autoRedefine/>
    <w:uiPriority w:val="39"/>
    <w:semiHidden/>
    <w:unhideWhenUsed/>
    <w:rsid w:val="00551792"/>
    <w:pPr>
      <w:spacing w:after="100"/>
      <w:ind w:left="1100"/>
    </w:pPr>
  </w:style>
  <w:style w:type="paragraph" w:styleId="TOC7">
    <w:name w:val="toc 7"/>
    <w:basedOn w:val="Normal"/>
    <w:next w:val="Normal"/>
    <w:autoRedefine/>
    <w:uiPriority w:val="39"/>
    <w:semiHidden/>
    <w:unhideWhenUsed/>
    <w:rsid w:val="00551792"/>
    <w:pPr>
      <w:spacing w:after="100"/>
      <w:ind w:left="1320"/>
    </w:pPr>
  </w:style>
  <w:style w:type="paragraph" w:styleId="TOC8">
    <w:name w:val="toc 8"/>
    <w:basedOn w:val="Normal"/>
    <w:next w:val="Normal"/>
    <w:autoRedefine/>
    <w:uiPriority w:val="39"/>
    <w:semiHidden/>
    <w:unhideWhenUsed/>
    <w:rsid w:val="00551792"/>
    <w:pPr>
      <w:spacing w:after="100"/>
      <w:ind w:left="1540"/>
    </w:pPr>
  </w:style>
  <w:style w:type="paragraph" w:styleId="TOC9">
    <w:name w:val="toc 9"/>
    <w:basedOn w:val="Normal"/>
    <w:next w:val="Normal"/>
    <w:autoRedefine/>
    <w:uiPriority w:val="39"/>
    <w:semiHidden/>
    <w:unhideWhenUsed/>
    <w:rsid w:val="00551792"/>
    <w:pPr>
      <w:spacing w:after="100"/>
      <w:ind w:left="1760"/>
    </w:pPr>
  </w:style>
  <w:style w:type="paragraph" w:styleId="TOCHeading">
    <w:name w:val="TOC Heading"/>
    <w:basedOn w:val="Heading1"/>
    <w:next w:val="Normal"/>
    <w:uiPriority w:val="39"/>
    <w:semiHidden/>
    <w:unhideWhenUsed/>
    <w:qFormat/>
    <w:rsid w:val="00F3354F"/>
    <w:pPr>
      <w:outlineLvl w:val="9"/>
    </w:pPr>
  </w:style>
  <w:style w:type="paragraph" w:customStyle="1" w:styleId="paragraph">
    <w:name w:val="paragraph"/>
    <w:basedOn w:val="Normal"/>
    <w:rsid w:val="00193D3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193D34"/>
  </w:style>
  <w:style w:type="character" w:customStyle="1" w:styleId="eop">
    <w:name w:val="eop"/>
    <w:basedOn w:val="DefaultParagraphFont"/>
    <w:rsid w:val="008C38A4"/>
  </w:style>
  <w:style w:type="character" w:styleId="UnresolvedMention">
    <w:name w:val="Unresolved Mention"/>
    <w:basedOn w:val="DefaultParagraphFont"/>
    <w:uiPriority w:val="99"/>
    <w:semiHidden/>
    <w:unhideWhenUsed/>
    <w:rsid w:val="00C47793"/>
    <w:rPr>
      <w:color w:val="605E5C"/>
      <w:shd w:val="clear" w:color="auto" w:fill="E1DFDD"/>
    </w:rPr>
  </w:style>
  <w:style w:type="character" w:customStyle="1" w:styleId="RFTHeading2Char">
    <w:name w:val="RFT Heading 2 Char"/>
    <w:basedOn w:val="DefaultParagraphFont"/>
    <w:link w:val="RFTHeading2"/>
    <w:locked/>
    <w:rsid w:val="00E834EF"/>
    <w:rPr>
      <w:rFonts w:asciiTheme="majorHAnsi" w:eastAsia="Calibri" w:hAnsiTheme="majorHAnsi" w:cs="Times New Roman"/>
      <w:bCs/>
      <w:color w:val="263E78"/>
      <w:sz w:val="28"/>
      <w:szCs w:val="28"/>
      <w:lang w:val="en-GB"/>
    </w:rPr>
  </w:style>
  <w:style w:type="paragraph" w:customStyle="1" w:styleId="RFTHeading2">
    <w:name w:val="RFT Heading 2"/>
    <w:basedOn w:val="Normal"/>
    <w:link w:val="RFTHeading2Char"/>
    <w:qFormat/>
    <w:rsid w:val="00E834EF"/>
    <w:pPr>
      <w:keepNext/>
      <w:spacing w:before="240" w:after="120" w:line="280" w:lineRule="atLeast"/>
      <w:outlineLvl w:val="2"/>
    </w:pPr>
    <w:rPr>
      <w:rFonts w:asciiTheme="majorHAnsi" w:eastAsia="Calibri" w:hAnsiTheme="majorHAnsi" w:cs="Times New Roman"/>
      <w:bCs/>
      <w:color w:val="263E78"/>
      <w:sz w:val="28"/>
      <w:szCs w:val="28"/>
      <w:lang w:val="en-GB"/>
    </w:rPr>
  </w:style>
  <w:style w:type="paragraph" w:styleId="ListParagraph">
    <w:name w:val="List Paragraph"/>
    <w:basedOn w:val="Normal"/>
    <w:uiPriority w:val="34"/>
    <w:qFormat/>
    <w:rsid w:val="009E388A"/>
    <w:pPr>
      <w:ind w:left="720"/>
      <w:contextualSpacing/>
    </w:pPr>
  </w:style>
  <w:style w:type="paragraph" w:styleId="Revision">
    <w:name w:val="Revision"/>
    <w:hidden/>
    <w:uiPriority w:val="99"/>
    <w:semiHidden/>
    <w:rsid w:val="00A47111"/>
    <w:pPr>
      <w:spacing w:after="0" w:line="240" w:lineRule="auto"/>
    </w:pPr>
    <w:rPr>
      <w:rFonts w:ascii="Arial" w:hAnsi="Arial" w:cs="Times New Roman (Body CS)"/>
    </w:rPr>
  </w:style>
  <w:style w:type="character" w:styleId="Mention">
    <w:name w:val="Mention"/>
    <w:basedOn w:val="DefaultParagraphFont"/>
    <w:uiPriority w:val="99"/>
    <w:unhideWhenUsed/>
    <w:rsid w:val="00EB53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673681">
      <w:bodyDiv w:val="1"/>
      <w:marLeft w:val="0"/>
      <w:marRight w:val="0"/>
      <w:marTop w:val="0"/>
      <w:marBottom w:val="0"/>
      <w:divBdr>
        <w:top w:val="none" w:sz="0" w:space="0" w:color="auto"/>
        <w:left w:val="none" w:sz="0" w:space="0" w:color="auto"/>
        <w:bottom w:val="none" w:sz="0" w:space="0" w:color="auto"/>
        <w:right w:val="none" w:sz="0" w:space="0" w:color="auto"/>
      </w:divBdr>
    </w:div>
    <w:div w:id="708996223">
      <w:bodyDiv w:val="1"/>
      <w:marLeft w:val="0"/>
      <w:marRight w:val="0"/>
      <w:marTop w:val="0"/>
      <w:marBottom w:val="0"/>
      <w:divBdr>
        <w:top w:val="none" w:sz="0" w:space="0" w:color="auto"/>
        <w:left w:val="none" w:sz="0" w:space="0" w:color="auto"/>
        <w:bottom w:val="none" w:sz="0" w:space="0" w:color="auto"/>
        <w:right w:val="none" w:sz="0" w:space="0" w:color="auto"/>
      </w:divBdr>
      <w:divsChild>
        <w:div w:id="852305517">
          <w:marLeft w:val="0"/>
          <w:marRight w:val="0"/>
          <w:marTop w:val="0"/>
          <w:marBottom w:val="0"/>
          <w:divBdr>
            <w:top w:val="none" w:sz="0" w:space="0" w:color="auto"/>
            <w:left w:val="none" w:sz="0" w:space="0" w:color="auto"/>
            <w:bottom w:val="none" w:sz="0" w:space="0" w:color="auto"/>
            <w:right w:val="none" w:sz="0" w:space="0" w:color="auto"/>
          </w:divBdr>
        </w:div>
        <w:div w:id="1618559879">
          <w:marLeft w:val="0"/>
          <w:marRight w:val="0"/>
          <w:marTop w:val="0"/>
          <w:marBottom w:val="0"/>
          <w:divBdr>
            <w:top w:val="none" w:sz="0" w:space="0" w:color="auto"/>
            <w:left w:val="none" w:sz="0" w:space="0" w:color="auto"/>
            <w:bottom w:val="none" w:sz="0" w:space="0" w:color="auto"/>
            <w:right w:val="none" w:sz="0" w:space="0" w:color="auto"/>
          </w:divBdr>
        </w:div>
      </w:divsChild>
    </w:div>
    <w:div w:id="938297496">
      <w:bodyDiv w:val="1"/>
      <w:marLeft w:val="0"/>
      <w:marRight w:val="0"/>
      <w:marTop w:val="0"/>
      <w:marBottom w:val="0"/>
      <w:divBdr>
        <w:top w:val="none" w:sz="0" w:space="0" w:color="auto"/>
        <w:left w:val="none" w:sz="0" w:space="0" w:color="auto"/>
        <w:bottom w:val="none" w:sz="0" w:space="0" w:color="auto"/>
        <w:right w:val="none" w:sz="0" w:space="0" w:color="auto"/>
      </w:divBdr>
    </w:div>
    <w:div w:id="1397361564">
      <w:bodyDiv w:val="1"/>
      <w:marLeft w:val="0"/>
      <w:marRight w:val="0"/>
      <w:marTop w:val="0"/>
      <w:marBottom w:val="0"/>
      <w:divBdr>
        <w:top w:val="none" w:sz="0" w:space="0" w:color="auto"/>
        <w:left w:val="none" w:sz="0" w:space="0" w:color="auto"/>
        <w:bottom w:val="none" w:sz="0" w:space="0" w:color="auto"/>
        <w:right w:val="none" w:sz="0" w:space="0" w:color="auto"/>
      </w:divBdr>
      <w:divsChild>
        <w:div w:id="312148253">
          <w:marLeft w:val="0"/>
          <w:marRight w:val="0"/>
          <w:marTop w:val="0"/>
          <w:marBottom w:val="0"/>
          <w:divBdr>
            <w:top w:val="none" w:sz="0" w:space="0" w:color="auto"/>
            <w:left w:val="none" w:sz="0" w:space="0" w:color="auto"/>
            <w:bottom w:val="none" w:sz="0" w:space="0" w:color="auto"/>
            <w:right w:val="none" w:sz="0" w:space="0" w:color="auto"/>
          </w:divBdr>
        </w:div>
        <w:div w:id="855195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6E0EF8A39ACA4E955CC46D5121891A" ma:contentTypeVersion="16" ma:contentTypeDescription="Create a new document." ma:contentTypeScope="" ma:versionID="dc14d0b086b00663479c4d0e025f8bb4">
  <xsd:schema xmlns:xsd="http://www.w3.org/2001/XMLSchema" xmlns:xs="http://www.w3.org/2001/XMLSchema" xmlns:p="http://schemas.microsoft.com/office/2006/metadata/properties" xmlns:ns2="1ec13ef6-b592-4a35-a70a-4a7bf88d28f8" xmlns:ns3="e15a352c-03e4-441f-bdab-e0ed32f80229" targetNamespace="http://schemas.microsoft.com/office/2006/metadata/properties" ma:root="true" ma:fieldsID="6325954b631c51db510a5f83c6c88b82" ns2:_="" ns3:_="">
    <xsd:import namespace="1ec13ef6-b592-4a35-a70a-4a7bf88d28f8"/>
    <xsd:import namespace="e15a352c-03e4-441f-bdab-e0ed32f80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13ef6-b592-4a35-a70a-4a7bf88d2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5a352c-03e4-441f-bdab-e0ed32f802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7CEA91-F291-458B-B8CE-59A123C4FF76}">
  <ds:schemaRefs>
    <ds:schemaRef ds:uri="http://schemas.openxmlformats.org/officeDocument/2006/bibliography"/>
  </ds:schemaRefs>
</ds:datastoreItem>
</file>

<file path=customXml/itemProps2.xml><?xml version="1.0" encoding="utf-8"?>
<ds:datastoreItem xmlns:ds="http://schemas.openxmlformats.org/officeDocument/2006/customXml" ds:itemID="{587A9F48-137B-4D9B-AED1-354EC44D7903}"/>
</file>

<file path=customXml/itemProps3.xml><?xml version="1.0" encoding="utf-8"?>
<ds:datastoreItem xmlns:ds="http://schemas.openxmlformats.org/officeDocument/2006/customXml" ds:itemID="{3C1304F9-FA8F-429E-A252-0DB4AC28837D}"/>
</file>

<file path=customXml/itemProps4.xml><?xml version="1.0" encoding="utf-8"?>
<ds:datastoreItem xmlns:ds="http://schemas.openxmlformats.org/officeDocument/2006/customXml" ds:itemID="{9D185243-7FC5-49E6-8740-0C17FF847ED8}"/>
</file>

<file path=docProps/app.xml><?xml version="1.0" encoding="utf-8"?>
<Properties xmlns="http://schemas.openxmlformats.org/officeDocument/2006/extended-properties" xmlns:vt="http://schemas.openxmlformats.org/officeDocument/2006/docPropsVTypes">
  <Template>Normal</Template>
  <TotalTime>0</TotalTime>
  <Pages>5</Pages>
  <Words>1168</Words>
  <Characters>6663</Characters>
  <Application>Microsoft Office Word</Application>
  <DocSecurity>0</DocSecurity>
  <Lines>55</Lines>
  <Paragraphs>15</Paragraphs>
  <ScaleCrop>false</ScaleCrop>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2024-07-03T06:05:00Z</dcterms:created>
  <dcterms:modified xsi:type="dcterms:W3CDTF">2024-07-03T06:06:00Z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0x010100126E0EF8A39ACA4E955CC46D5121891A</vt:lpwstr>
  </property>
</Properties>
</file>